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906C" w14:textId="77777777" w:rsidR="007D0B54" w:rsidRPr="00496CE5" w:rsidRDefault="007D0B54" w:rsidP="00C67DE1">
      <w:pPr>
        <w:spacing w:line="360" w:lineRule="auto"/>
        <w:rPr>
          <w:sz w:val="20"/>
          <w:szCs w:val="20"/>
        </w:rPr>
      </w:pPr>
      <w:r w:rsidRPr="00496CE5">
        <w:rPr>
          <w:sz w:val="20"/>
          <w:szCs w:val="20"/>
        </w:rPr>
        <w:t>________________________</w:t>
      </w:r>
    </w:p>
    <w:p w14:paraId="59C92E4A" w14:textId="77777777" w:rsidR="007D0B54" w:rsidRPr="00496CE5" w:rsidRDefault="007D0B54" w:rsidP="00C67DE1">
      <w:pPr>
        <w:spacing w:line="360" w:lineRule="auto"/>
        <w:rPr>
          <w:sz w:val="20"/>
          <w:szCs w:val="20"/>
        </w:rPr>
      </w:pPr>
      <w:r w:rsidRPr="00496CE5">
        <w:rPr>
          <w:sz w:val="20"/>
          <w:szCs w:val="20"/>
        </w:rPr>
        <w:t>________________________</w:t>
      </w:r>
    </w:p>
    <w:p w14:paraId="1601A96C" w14:textId="77777777" w:rsidR="007D0B54" w:rsidRPr="00496CE5" w:rsidRDefault="007D0B54" w:rsidP="00C67DE1">
      <w:pPr>
        <w:spacing w:line="360" w:lineRule="auto"/>
        <w:rPr>
          <w:sz w:val="20"/>
          <w:szCs w:val="20"/>
        </w:rPr>
      </w:pPr>
      <w:r w:rsidRPr="00496CE5">
        <w:rPr>
          <w:sz w:val="20"/>
          <w:szCs w:val="20"/>
        </w:rPr>
        <w:t>________________________</w:t>
      </w:r>
    </w:p>
    <w:p w14:paraId="58CD5439" w14:textId="77777777" w:rsidR="007D0B54" w:rsidRPr="00496CE5" w:rsidRDefault="007D0B54" w:rsidP="00C67DE1">
      <w:pPr>
        <w:spacing w:line="360" w:lineRule="auto"/>
        <w:rPr>
          <w:sz w:val="20"/>
          <w:szCs w:val="20"/>
        </w:rPr>
      </w:pPr>
      <w:r w:rsidRPr="00496CE5">
        <w:rPr>
          <w:sz w:val="20"/>
          <w:szCs w:val="20"/>
        </w:rPr>
        <w:t>________________________</w:t>
      </w:r>
    </w:p>
    <w:p w14:paraId="5824ED31" w14:textId="77777777" w:rsidR="007D0B54" w:rsidRPr="00496CE5" w:rsidRDefault="007D0B54" w:rsidP="00C67DE1">
      <w:pPr>
        <w:rPr>
          <w:sz w:val="20"/>
          <w:szCs w:val="20"/>
        </w:rPr>
      </w:pPr>
    </w:p>
    <w:p w14:paraId="1BAC4C84" w14:textId="77777777" w:rsidR="00EF5ECD" w:rsidRPr="00496CE5" w:rsidRDefault="00EF5ECD" w:rsidP="00C67DE1">
      <w:pPr>
        <w:rPr>
          <w:sz w:val="20"/>
          <w:szCs w:val="20"/>
        </w:rPr>
      </w:pPr>
    </w:p>
    <w:p w14:paraId="2E85E080" w14:textId="148FA7D5" w:rsidR="00496CE5" w:rsidRPr="00496CE5" w:rsidRDefault="00496CE5" w:rsidP="00496CE5">
      <w:pPr>
        <w:ind w:left="5670"/>
        <w:rPr>
          <w:sz w:val="20"/>
          <w:szCs w:val="20"/>
          <w:lang w:val="it-CH"/>
        </w:rPr>
      </w:pPr>
      <w:r w:rsidRPr="00496CE5">
        <w:rPr>
          <w:sz w:val="20"/>
          <w:szCs w:val="20"/>
          <w:lang w:val="it-CH"/>
        </w:rPr>
        <w:t>Kano State Attorney General &amp;</w:t>
      </w:r>
    </w:p>
    <w:p w14:paraId="61026364" w14:textId="77777777" w:rsidR="00496CE5" w:rsidRPr="00496CE5" w:rsidRDefault="00496CE5" w:rsidP="00496CE5">
      <w:pPr>
        <w:ind w:left="5670"/>
        <w:rPr>
          <w:sz w:val="20"/>
          <w:szCs w:val="20"/>
          <w:lang w:val="it-CH"/>
        </w:rPr>
      </w:pPr>
      <w:r w:rsidRPr="00496CE5">
        <w:rPr>
          <w:sz w:val="20"/>
          <w:szCs w:val="20"/>
          <w:lang w:val="it-CH"/>
        </w:rPr>
        <w:t>Commissioner for Justice</w:t>
      </w:r>
      <w:r w:rsidRPr="00496CE5">
        <w:rPr>
          <w:sz w:val="20"/>
          <w:szCs w:val="20"/>
          <w:lang w:val="it-CH"/>
        </w:rPr>
        <w:br/>
        <w:t>Haruna Isa Dederi</w:t>
      </w:r>
      <w:r w:rsidRPr="00496CE5">
        <w:rPr>
          <w:sz w:val="20"/>
          <w:szCs w:val="20"/>
          <w:lang w:val="it-CH"/>
        </w:rPr>
        <w:br/>
        <w:t>Kano State Ministry of Justice</w:t>
      </w:r>
      <w:r w:rsidRPr="00496CE5">
        <w:rPr>
          <w:sz w:val="20"/>
          <w:szCs w:val="20"/>
          <w:lang w:val="it-CH"/>
        </w:rPr>
        <w:br/>
        <w:t>Audu Baka Secretariat Kano</w:t>
      </w:r>
    </w:p>
    <w:p w14:paraId="33ABEBD0" w14:textId="77777777" w:rsidR="00496CE5" w:rsidRPr="00496CE5" w:rsidRDefault="00496CE5" w:rsidP="00496CE5">
      <w:pPr>
        <w:ind w:left="5670"/>
        <w:rPr>
          <w:sz w:val="20"/>
          <w:szCs w:val="20"/>
          <w:lang w:val="it-CH"/>
        </w:rPr>
      </w:pPr>
      <w:r w:rsidRPr="00496CE5">
        <w:rPr>
          <w:sz w:val="20"/>
          <w:szCs w:val="20"/>
          <w:lang w:val="it-CH"/>
        </w:rPr>
        <w:t>15, Club Road, P.M.B. 3352</w:t>
      </w:r>
    </w:p>
    <w:p w14:paraId="65826766" w14:textId="77777777" w:rsidR="00496CE5" w:rsidRPr="00496CE5" w:rsidRDefault="00496CE5" w:rsidP="00496CE5">
      <w:pPr>
        <w:ind w:left="5670"/>
        <w:rPr>
          <w:sz w:val="20"/>
          <w:szCs w:val="20"/>
          <w:lang w:val="it-CH"/>
        </w:rPr>
      </w:pPr>
      <w:r w:rsidRPr="00496CE5">
        <w:rPr>
          <w:sz w:val="20"/>
          <w:szCs w:val="20"/>
          <w:lang w:val="it-CH"/>
        </w:rPr>
        <w:t>Kano</w:t>
      </w:r>
    </w:p>
    <w:p w14:paraId="56C58FEA" w14:textId="77777777" w:rsidR="00496CE5" w:rsidRPr="00496CE5" w:rsidRDefault="00496CE5" w:rsidP="00496CE5">
      <w:pPr>
        <w:ind w:left="5670"/>
        <w:rPr>
          <w:sz w:val="20"/>
          <w:szCs w:val="20"/>
          <w:lang w:val="it-CH"/>
        </w:rPr>
      </w:pPr>
      <w:r w:rsidRPr="00496CE5">
        <w:rPr>
          <w:sz w:val="20"/>
          <w:szCs w:val="20"/>
          <w:lang w:val="it-CH"/>
        </w:rPr>
        <w:t>Nigeria</w:t>
      </w:r>
    </w:p>
    <w:p w14:paraId="027AA5E0" w14:textId="3AC59002" w:rsidR="007D0B54" w:rsidRPr="00496CE5" w:rsidRDefault="007D0B54" w:rsidP="00C67DE1">
      <w:pPr>
        <w:spacing w:before="840" w:after="840"/>
        <w:ind w:left="5670"/>
        <w:rPr>
          <w:sz w:val="20"/>
          <w:szCs w:val="20"/>
          <w:lang w:val="it-CH"/>
        </w:rPr>
      </w:pPr>
      <w:r w:rsidRPr="00496CE5">
        <w:rPr>
          <w:sz w:val="20"/>
          <w:szCs w:val="20"/>
        </w:rPr>
        <w:t>________________________</w:t>
      </w:r>
    </w:p>
    <w:p w14:paraId="363A42E4" w14:textId="77777777" w:rsidR="007C6484" w:rsidRPr="00496CE5" w:rsidRDefault="007C6484" w:rsidP="00C67DE1">
      <w:pPr>
        <w:pStyle w:val="AbschnittAbstandimText"/>
        <w:spacing w:after="0"/>
        <w:rPr>
          <w:sz w:val="20"/>
          <w:szCs w:val="20"/>
          <w:lang w:val="it-CH"/>
        </w:rPr>
      </w:pPr>
    </w:p>
    <w:p w14:paraId="5CA39B85" w14:textId="1FD613B0" w:rsidR="00496CE5" w:rsidRPr="00496CE5" w:rsidRDefault="00496CE5" w:rsidP="00496CE5">
      <w:pPr>
        <w:pStyle w:val="AbschnittAbstandimText"/>
        <w:rPr>
          <w:sz w:val="20"/>
          <w:szCs w:val="20"/>
        </w:rPr>
      </w:pPr>
      <w:r w:rsidRPr="00496CE5">
        <w:rPr>
          <w:sz w:val="20"/>
          <w:szCs w:val="20"/>
        </w:rPr>
        <w:t>Sehr geehrter Herr Generalstaatsanwalt</w:t>
      </w:r>
    </w:p>
    <w:p w14:paraId="0B9219C8" w14:textId="6B8929B6" w:rsidR="00496CE5" w:rsidRPr="00496CE5" w:rsidRDefault="00496CE5" w:rsidP="00496CE5">
      <w:pPr>
        <w:pStyle w:val="AbschnittAbstandimText"/>
        <w:rPr>
          <w:sz w:val="20"/>
          <w:szCs w:val="20"/>
        </w:rPr>
      </w:pPr>
      <w:r w:rsidRPr="00496CE5">
        <w:rPr>
          <w:b/>
          <w:bCs/>
          <w:sz w:val="20"/>
          <w:szCs w:val="20"/>
        </w:rPr>
        <w:t>Es besteht grosse Sorge um das Leben des inzwischen 25-jährigen Sängers Yahaya Sheriff-Aminu</w:t>
      </w:r>
      <w:r w:rsidRPr="00496CE5">
        <w:rPr>
          <w:sz w:val="20"/>
          <w:szCs w:val="20"/>
        </w:rPr>
        <w:t xml:space="preserve">. Am 10. August 2020 verurteilte ein oberes Scharia-Gericht im Bundesstaat Kano den damals 21-Jährigen wegen </w:t>
      </w:r>
      <w:r w:rsidRPr="00496CE5">
        <w:rPr>
          <w:rFonts w:cs="Arial"/>
          <w:lang w:val="it-CH"/>
        </w:rPr>
        <w:t>«</w:t>
      </w:r>
      <w:r w:rsidRPr="00496CE5">
        <w:rPr>
          <w:sz w:val="20"/>
          <w:szCs w:val="20"/>
        </w:rPr>
        <w:t>Blasphemie</w:t>
      </w:r>
      <w:r w:rsidRPr="00496CE5">
        <w:rPr>
          <w:rFonts w:cs="Arial"/>
          <w:lang w:val="it-CH"/>
        </w:rPr>
        <w:t>»</w:t>
      </w:r>
      <w:r w:rsidRPr="00496CE5">
        <w:rPr>
          <w:sz w:val="20"/>
          <w:szCs w:val="20"/>
        </w:rPr>
        <w:t xml:space="preserve"> zum Tode durch den Strang, weil er ein Lied über WhatsApp verbreitet hatte, das als blasphemisch gegen den Propheten Muhammad angesehen wurde. Im Januar 2021 hob ein Gericht im Bundesstaat Kano die Verurteilung von Yahaya Sheriff-Aminu auf und ordnete eine Wiederaufnahme des Verfahrens wegen Unregelmässigkeiten im ursprünglichen Prozess an. Momentan wartet Yahaya Sheriff-Aminu in Haft auf eine Anhörung vor dem Obersten Gerichtshof von Nigeria. Amnesty International konnte den Sänger im Gefängnis besuchen: Sein Gesundheitszustand ist besorgniserregend.</w:t>
      </w:r>
    </w:p>
    <w:p w14:paraId="7EF3C6AC" w14:textId="7470B9A1" w:rsidR="00496CE5" w:rsidRPr="00496CE5" w:rsidRDefault="00496CE5" w:rsidP="00496CE5">
      <w:pPr>
        <w:pStyle w:val="AbschnittAbstandimText"/>
        <w:rPr>
          <w:b/>
          <w:bCs/>
          <w:sz w:val="20"/>
          <w:szCs w:val="20"/>
        </w:rPr>
      </w:pPr>
      <w:r w:rsidRPr="00496CE5">
        <w:rPr>
          <w:b/>
          <w:bCs/>
          <w:sz w:val="20"/>
          <w:szCs w:val="20"/>
        </w:rPr>
        <w:t>Ich fordere Sie auf, die Anklage gegen Yahaya Sheriff-Aminu fallen zu lassen, um seine sofortige und bedingungslose Freilassung zu gewährleisten und auf die baldige Festsetzung eines Termins für die Berufungsverhandlung hinzuwirken.</w:t>
      </w:r>
    </w:p>
    <w:p w14:paraId="6919BD73" w14:textId="6A14E5BC" w:rsidR="00496CE5" w:rsidRPr="00496CE5" w:rsidRDefault="00496CE5" w:rsidP="00496CE5">
      <w:pPr>
        <w:pStyle w:val="AbschnittAbstandimText"/>
        <w:rPr>
          <w:b/>
          <w:bCs/>
          <w:sz w:val="20"/>
          <w:szCs w:val="20"/>
        </w:rPr>
      </w:pPr>
      <w:r w:rsidRPr="00496CE5">
        <w:rPr>
          <w:b/>
          <w:bCs/>
          <w:sz w:val="20"/>
          <w:szCs w:val="20"/>
        </w:rPr>
        <w:t>In der Zwischenzeit müssen seine Haftbedingungen den internationalen Standards gemäss den Mandela-Regeln entsprechen, und er muss sofortigen Zugang zu angemessener medizinischer Versorgung sowie zu angemessener Nahrung und Kleidung erhalten.</w:t>
      </w:r>
    </w:p>
    <w:p w14:paraId="3B619496" w14:textId="77777777" w:rsidR="0004184B" w:rsidRPr="00496CE5" w:rsidRDefault="0004184B" w:rsidP="00496CE5">
      <w:pPr>
        <w:pStyle w:val="AbschnittAbstandimText"/>
        <w:rPr>
          <w:sz w:val="20"/>
          <w:szCs w:val="20"/>
        </w:rPr>
      </w:pPr>
    </w:p>
    <w:p w14:paraId="298E1A0E" w14:textId="77777777" w:rsidR="00131D96" w:rsidRPr="00496CE5" w:rsidRDefault="00131D96" w:rsidP="00496CE5">
      <w:pPr>
        <w:pStyle w:val="AbschnittAbstandimText"/>
        <w:rPr>
          <w:sz w:val="20"/>
          <w:szCs w:val="20"/>
        </w:rPr>
      </w:pPr>
      <w:r w:rsidRPr="00496CE5">
        <w:rPr>
          <w:sz w:val="20"/>
          <w:szCs w:val="20"/>
        </w:rPr>
        <w:t>Hochachtungsvoll,</w:t>
      </w:r>
    </w:p>
    <w:p w14:paraId="4B8A6393" w14:textId="77777777" w:rsidR="007D0B54" w:rsidRPr="00496CE5" w:rsidRDefault="007D0B54" w:rsidP="00C67DE1">
      <w:pPr>
        <w:spacing w:before="360"/>
        <w:rPr>
          <w:sz w:val="20"/>
          <w:szCs w:val="20"/>
        </w:rPr>
      </w:pPr>
      <w:r w:rsidRPr="00496CE5">
        <w:rPr>
          <w:sz w:val="20"/>
          <w:szCs w:val="20"/>
        </w:rPr>
        <w:t>________________________</w:t>
      </w:r>
    </w:p>
    <w:p w14:paraId="171AEC1A" w14:textId="77777777" w:rsidR="00881147" w:rsidRPr="0014306C" w:rsidRDefault="00097F8C" w:rsidP="00C67DE1">
      <w:pPr>
        <w:rPr>
          <w:sz w:val="20"/>
          <w:szCs w:val="20"/>
          <w:lang w:val="fr-FR"/>
        </w:rPr>
      </w:pPr>
      <w:r w:rsidRPr="00496CE5">
        <w:rPr>
          <w:noProof/>
          <w:sz w:val="20"/>
          <w:szCs w:val="20"/>
          <w:lang w:val="fr-FR"/>
        </w:rPr>
        <mc:AlternateContent>
          <mc:Choice Requires="wps">
            <w:drawing>
              <wp:anchor distT="0" distB="0" distL="114300" distR="114300" simplePos="0" relativeHeight="251658240" behindDoc="0" locked="1" layoutInCell="0" allowOverlap="0" wp14:anchorId="4FBCEAB2" wp14:editId="1D847BEB">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77EDD" w14:textId="2EA47C27" w:rsidR="00097F8C" w:rsidRPr="002222A4" w:rsidRDefault="00097F8C" w:rsidP="00FA0F34">
                            <w:pPr>
                              <w:spacing w:after="40"/>
                              <w:ind w:left="57"/>
                              <w:rPr>
                                <w:b/>
                              </w:rPr>
                            </w:pPr>
                            <w:r w:rsidRPr="00496CE5">
                              <w:rPr>
                                <w:b/>
                              </w:rPr>
                              <w:t>Kopie</w:t>
                            </w:r>
                          </w:p>
                          <w:p w14:paraId="5CD1BBA6" w14:textId="77777777" w:rsidR="00496CE5" w:rsidRDefault="00496CE5" w:rsidP="00496CE5">
                            <w:pPr>
                              <w:ind w:left="57"/>
                              <w:rPr>
                                <w:rFonts w:cs="Arial"/>
                              </w:rPr>
                            </w:pPr>
                            <w:r w:rsidRPr="000A6980">
                              <w:rPr>
                                <w:rFonts w:cs="Arial"/>
                              </w:rPr>
                              <w:t>Botschaft der Bundesrepublik Nigeria</w:t>
                            </w:r>
                            <w:r>
                              <w:rPr>
                                <w:rFonts w:cs="Arial"/>
                              </w:rPr>
                              <w:t xml:space="preserve">, </w:t>
                            </w:r>
                            <w:r w:rsidRPr="000A6980">
                              <w:rPr>
                                <w:rFonts w:cs="Arial"/>
                              </w:rPr>
                              <w:t>Zieglerstrasse 45</w:t>
                            </w:r>
                            <w:r>
                              <w:rPr>
                                <w:rFonts w:cs="Arial"/>
                              </w:rPr>
                              <w:t xml:space="preserve">, </w:t>
                            </w:r>
                            <w:r w:rsidRPr="000A6980">
                              <w:rPr>
                                <w:rFonts w:cs="Arial"/>
                              </w:rPr>
                              <w:t>Postfach 574</w:t>
                            </w:r>
                            <w:r>
                              <w:rPr>
                                <w:rFonts w:cs="Arial"/>
                              </w:rPr>
                              <w:t>,</w:t>
                            </w:r>
                            <w:r w:rsidRPr="00236B7A">
                              <w:rPr>
                                <w:rFonts w:cs="Arial"/>
                              </w:rPr>
                              <w:t xml:space="preserve"> </w:t>
                            </w:r>
                            <w:r w:rsidRPr="000A6980">
                              <w:rPr>
                                <w:rFonts w:cs="Arial"/>
                              </w:rPr>
                              <w:t>3000 Bern 14</w:t>
                            </w:r>
                          </w:p>
                          <w:p w14:paraId="247AABB2" w14:textId="690AF92F" w:rsidR="00CF68A0" w:rsidRPr="00CF68A0" w:rsidRDefault="00496CE5" w:rsidP="00CF68A0">
                            <w:pPr>
                              <w:ind w:left="57"/>
                              <w:rPr>
                                <w:sz w:val="16"/>
                                <w:szCs w:val="16"/>
                              </w:rPr>
                            </w:pPr>
                            <w:r w:rsidRPr="000A6980">
                              <w:rPr>
                                <w:rFonts w:cs="Arial"/>
                              </w:rPr>
                              <w:t>Fax: 031 384 26 26</w:t>
                            </w:r>
                            <w:r>
                              <w:rPr>
                                <w:rFonts w:cs="Arial"/>
                              </w:rPr>
                              <w:t xml:space="preserve">, </w:t>
                            </w:r>
                            <w:r w:rsidRPr="000A6980">
                              <w:rPr>
                                <w:rFonts w:cs="Arial"/>
                              </w:rPr>
                              <w:t xml:space="preserve">E-Mail: </w:t>
                            </w:r>
                            <w:r>
                              <w:rPr>
                                <w:rFonts w:cs="Arial"/>
                              </w:rPr>
                              <w:t>NIGERIA.Berne@foreigaffairs.gov.ng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CEAB2"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33677EDD" w14:textId="2EA47C27" w:rsidR="00097F8C" w:rsidRPr="002222A4" w:rsidRDefault="00097F8C" w:rsidP="00FA0F34">
                      <w:pPr>
                        <w:spacing w:after="40"/>
                        <w:ind w:left="57"/>
                        <w:rPr>
                          <w:b/>
                        </w:rPr>
                      </w:pPr>
                      <w:r w:rsidRPr="00496CE5">
                        <w:rPr>
                          <w:b/>
                        </w:rPr>
                        <w:t>Kopie</w:t>
                      </w:r>
                    </w:p>
                    <w:p w14:paraId="5CD1BBA6" w14:textId="77777777" w:rsidR="00496CE5" w:rsidRDefault="00496CE5" w:rsidP="00496CE5">
                      <w:pPr>
                        <w:ind w:left="57"/>
                        <w:rPr>
                          <w:rFonts w:cs="Arial"/>
                        </w:rPr>
                      </w:pPr>
                      <w:r w:rsidRPr="000A6980">
                        <w:rPr>
                          <w:rFonts w:cs="Arial"/>
                        </w:rPr>
                        <w:t>Botschaft der Bundesrepublik Nigeria</w:t>
                      </w:r>
                      <w:r>
                        <w:rPr>
                          <w:rFonts w:cs="Arial"/>
                        </w:rPr>
                        <w:t xml:space="preserve">, </w:t>
                      </w:r>
                      <w:r w:rsidRPr="000A6980">
                        <w:rPr>
                          <w:rFonts w:cs="Arial"/>
                        </w:rPr>
                        <w:t>Zieglerstrasse 45</w:t>
                      </w:r>
                      <w:r>
                        <w:rPr>
                          <w:rFonts w:cs="Arial"/>
                        </w:rPr>
                        <w:t xml:space="preserve">, </w:t>
                      </w:r>
                      <w:r w:rsidRPr="000A6980">
                        <w:rPr>
                          <w:rFonts w:cs="Arial"/>
                        </w:rPr>
                        <w:t>Postfach 574</w:t>
                      </w:r>
                      <w:r>
                        <w:rPr>
                          <w:rFonts w:cs="Arial"/>
                        </w:rPr>
                        <w:t>,</w:t>
                      </w:r>
                      <w:r w:rsidRPr="00236B7A">
                        <w:rPr>
                          <w:rFonts w:cs="Arial"/>
                        </w:rPr>
                        <w:t xml:space="preserve"> </w:t>
                      </w:r>
                      <w:r w:rsidRPr="000A6980">
                        <w:rPr>
                          <w:rFonts w:cs="Arial"/>
                        </w:rPr>
                        <w:t>3000 Bern 14</w:t>
                      </w:r>
                    </w:p>
                    <w:p w14:paraId="247AABB2" w14:textId="690AF92F" w:rsidR="00CF68A0" w:rsidRPr="00CF68A0" w:rsidRDefault="00496CE5" w:rsidP="00CF68A0">
                      <w:pPr>
                        <w:ind w:left="57"/>
                        <w:rPr>
                          <w:sz w:val="16"/>
                          <w:szCs w:val="16"/>
                        </w:rPr>
                      </w:pPr>
                      <w:r w:rsidRPr="000A6980">
                        <w:rPr>
                          <w:rFonts w:cs="Arial"/>
                        </w:rPr>
                        <w:t>Fax: 031 384 26 26</w:t>
                      </w:r>
                      <w:r>
                        <w:rPr>
                          <w:rFonts w:cs="Arial"/>
                        </w:rPr>
                        <w:t xml:space="preserve">, </w:t>
                      </w:r>
                      <w:r w:rsidRPr="000A6980">
                        <w:rPr>
                          <w:rFonts w:cs="Arial"/>
                        </w:rPr>
                        <w:t xml:space="preserve">E-Mail: </w:t>
                      </w:r>
                      <w:r>
                        <w:rPr>
                          <w:rFonts w:cs="Arial"/>
                        </w:rPr>
                        <w:t>NIGERIA.Berne@foreigaffairs.gov.ng</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84C93" w14:textId="77777777" w:rsidR="003A225C" w:rsidRPr="008702FA" w:rsidRDefault="003A225C" w:rsidP="00553907">
      <w:r w:rsidRPr="008702FA">
        <w:separator/>
      </w:r>
    </w:p>
  </w:endnote>
  <w:endnote w:type="continuationSeparator" w:id="0">
    <w:p w14:paraId="6EBD1346" w14:textId="77777777" w:rsidR="003A225C" w:rsidRPr="008702FA" w:rsidRDefault="003A225C"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CD06"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2E26CE63" wp14:editId="21C87A44">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975F3"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307556D" wp14:editId="6B64FE74">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370D0"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1C828966" wp14:editId="56DDDF33">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95235"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8AAEC" w14:textId="77777777" w:rsidR="003A225C" w:rsidRPr="008702FA" w:rsidRDefault="003A225C" w:rsidP="00553907">
      <w:r w:rsidRPr="008702FA">
        <w:separator/>
      </w:r>
    </w:p>
  </w:footnote>
  <w:footnote w:type="continuationSeparator" w:id="0">
    <w:p w14:paraId="085E927A" w14:textId="77777777" w:rsidR="003A225C" w:rsidRPr="008702FA" w:rsidRDefault="003A225C"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E5"/>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0594"/>
    <w:rsid w:val="001120D0"/>
    <w:rsid w:val="00131D96"/>
    <w:rsid w:val="00132CBD"/>
    <w:rsid w:val="0014306C"/>
    <w:rsid w:val="0015194A"/>
    <w:rsid w:val="00153DC7"/>
    <w:rsid w:val="00177C80"/>
    <w:rsid w:val="001875E1"/>
    <w:rsid w:val="00191E3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225C"/>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96CE5"/>
    <w:rsid w:val="004B1665"/>
    <w:rsid w:val="004B2B3F"/>
    <w:rsid w:val="004B2C97"/>
    <w:rsid w:val="004B31F9"/>
    <w:rsid w:val="004B7173"/>
    <w:rsid w:val="004D5E6C"/>
    <w:rsid w:val="004F3441"/>
    <w:rsid w:val="00501D9D"/>
    <w:rsid w:val="0050504D"/>
    <w:rsid w:val="005063E1"/>
    <w:rsid w:val="00506E6C"/>
    <w:rsid w:val="005213A8"/>
    <w:rsid w:val="00524BF6"/>
    <w:rsid w:val="0052649A"/>
    <w:rsid w:val="005271F1"/>
    <w:rsid w:val="00531ABF"/>
    <w:rsid w:val="00545675"/>
    <w:rsid w:val="00553907"/>
    <w:rsid w:val="005549FC"/>
    <w:rsid w:val="00555F34"/>
    <w:rsid w:val="00571037"/>
    <w:rsid w:val="005864A0"/>
    <w:rsid w:val="00595256"/>
    <w:rsid w:val="00595975"/>
    <w:rsid w:val="005A12CB"/>
    <w:rsid w:val="005A4E73"/>
    <w:rsid w:val="005B2BBF"/>
    <w:rsid w:val="005D18E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368F8"/>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03BE"/>
    <w:rsid w:val="008A7079"/>
    <w:rsid w:val="008C4AAB"/>
    <w:rsid w:val="008C5556"/>
    <w:rsid w:val="008C5E8D"/>
    <w:rsid w:val="008C657A"/>
    <w:rsid w:val="008D3115"/>
    <w:rsid w:val="008E3D88"/>
    <w:rsid w:val="008E4D1A"/>
    <w:rsid w:val="008F43DD"/>
    <w:rsid w:val="008F551C"/>
    <w:rsid w:val="00923F24"/>
    <w:rsid w:val="0092656A"/>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AF720B"/>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2733"/>
    <w:rsid w:val="00DC79FE"/>
    <w:rsid w:val="00DE2B6C"/>
    <w:rsid w:val="00DF30CB"/>
    <w:rsid w:val="00DF5E3F"/>
    <w:rsid w:val="00DF632B"/>
    <w:rsid w:val="00E219C6"/>
    <w:rsid w:val="00E30F81"/>
    <w:rsid w:val="00E32E86"/>
    <w:rsid w:val="00E364BD"/>
    <w:rsid w:val="00E454FD"/>
    <w:rsid w:val="00E67C49"/>
    <w:rsid w:val="00E76C3A"/>
    <w:rsid w:val="00E7751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9720D"/>
  <w15:docId w15:val="{A37D369D-3570-4455-B987-9ACA7ED7E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531ABF"/>
    <w:pPr>
      <w:spacing w:after="120"/>
      <w:ind w:left="-112"/>
    </w:pPr>
    <w:rPr>
      <w:rFonts w:ascii="Arial Narrow" w:hAnsi="Arial Narrow"/>
      <w:b/>
      <w:caps/>
      <w:sz w:val="36"/>
      <w:szCs w:val="36"/>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E77519"/>
    <w:rPr>
      <w:w w:val="92"/>
      <w:sz w:val="34"/>
      <w:szCs w:val="34"/>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18158">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385837745">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203</Words>
  <Characters>1428</Characters>
  <Application>Microsoft Office Word</Application>
  <DocSecurity>0</DocSecurity>
  <Lines>11</Lines>
  <Paragraphs>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5</cp:revision>
  <cp:lastPrinted>1899-12-31T23:00:00Z</cp:lastPrinted>
  <dcterms:created xsi:type="dcterms:W3CDTF">2025-02-18T15:13:00Z</dcterms:created>
  <dcterms:modified xsi:type="dcterms:W3CDTF">2025-02-26T10:26:00Z</dcterms:modified>
</cp:coreProperties>
</file>