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496CE5" w14:paraId="2B088553" w14:textId="77777777" w:rsidTr="00F52C4A">
        <w:trPr>
          <w:cantSplit/>
        </w:trPr>
        <w:tc>
          <w:tcPr>
            <w:tcW w:w="5000" w:type="pct"/>
            <w:gridSpan w:val="3"/>
            <w:noWrap/>
            <w:vAlign w:val="center"/>
          </w:tcPr>
          <w:p w14:paraId="607CB3BF" w14:textId="731784FD" w:rsidR="0030351B" w:rsidRPr="00496CE5" w:rsidRDefault="00496CE5" w:rsidP="007A5FCA">
            <w:pPr>
              <w:pStyle w:val="INDEXDATUM"/>
            </w:pPr>
            <w:r w:rsidRPr="00496CE5">
              <w:rPr>
                <w:lang w:val="it-CH"/>
              </w:rPr>
              <w:t>AFR 44/9041/2025 - Datum: 17. Februar 2025 – mr</w:t>
            </w:r>
            <w:r w:rsidRPr="00496CE5">
              <w:t xml:space="preserve"> </w:t>
            </w:r>
          </w:p>
        </w:tc>
      </w:tr>
      <w:tr w:rsidR="00132CBD" w:rsidRPr="00496CE5" w14:paraId="04D594AF" w14:textId="77777777" w:rsidTr="00F52C4A">
        <w:trPr>
          <w:cantSplit/>
          <w:trHeight w:val="20"/>
        </w:trPr>
        <w:tc>
          <w:tcPr>
            <w:tcW w:w="1442" w:type="pct"/>
            <w:noWrap/>
          </w:tcPr>
          <w:p w14:paraId="00EF79F4" w14:textId="77777777" w:rsidR="00132CBD" w:rsidRPr="00496CE5" w:rsidRDefault="00132CBD" w:rsidP="002621D1">
            <w:pPr>
              <w:pStyle w:val="FURTHERINFO"/>
              <w:spacing w:after="120"/>
            </w:pPr>
            <w:r w:rsidRPr="00496CE5">
              <w:t>FURTHER INFORMATION</w:t>
            </w:r>
          </w:p>
        </w:tc>
        <w:tc>
          <w:tcPr>
            <w:tcW w:w="1891" w:type="pct"/>
          </w:tcPr>
          <w:p w14:paraId="7E262CF9" w14:textId="77777777" w:rsidR="00132CBD" w:rsidRPr="00496CE5" w:rsidRDefault="00132CBD" w:rsidP="002621D1">
            <w:pPr>
              <w:pStyle w:val="URGENTACTION16P"/>
              <w:spacing w:after="120"/>
            </w:pPr>
            <w:r w:rsidRPr="00496CE5">
              <w:t>URGENT ACTION</w:t>
            </w:r>
          </w:p>
        </w:tc>
        <w:tc>
          <w:tcPr>
            <w:tcW w:w="1667" w:type="pct"/>
          </w:tcPr>
          <w:p w14:paraId="19985A86" w14:textId="0EA42A73" w:rsidR="00132CBD" w:rsidRPr="00496CE5" w:rsidRDefault="00241D51" w:rsidP="002621D1">
            <w:pPr>
              <w:pStyle w:val="UA00000"/>
              <w:spacing w:after="120"/>
            </w:pPr>
            <w:r w:rsidRPr="00496CE5">
              <w:t xml:space="preserve">FI </w:t>
            </w:r>
            <w:r w:rsidR="00830ED0" w:rsidRPr="00496CE5">
              <w:rPr>
                <w:b w:val="0"/>
              </w:rPr>
              <w:t>UA</w:t>
            </w:r>
            <w:r w:rsidR="00830ED0" w:rsidRPr="00496CE5">
              <w:t xml:space="preserve"> </w:t>
            </w:r>
            <w:r w:rsidR="00496CE5" w:rsidRPr="00496CE5">
              <w:t>137/20-2</w:t>
            </w:r>
          </w:p>
        </w:tc>
      </w:tr>
      <w:tr w:rsidR="0030351B" w:rsidRPr="00496CE5" w14:paraId="21662CD5" w14:textId="77777777" w:rsidTr="00F52C4A">
        <w:trPr>
          <w:cantSplit/>
        </w:trPr>
        <w:tc>
          <w:tcPr>
            <w:tcW w:w="5000" w:type="pct"/>
            <w:gridSpan w:val="3"/>
            <w:noWrap/>
            <w:vAlign w:val="bottom"/>
          </w:tcPr>
          <w:p w14:paraId="694BF0EA" w14:textId="14E59E0C" w:rsidR="0030351B" w:rsidRPr="00E77519" w:rsidRDefault="00496CE5" w:rsidP="00E77519">
            <w:pPr>
              <w:pStyle w:val="TITEL092"/>
            </w:pPr>
            <w:r w:rsidRPr="00E77519">
              <w:t xml:space="preserve">Sorge um </w:t>
            </w:r>
            <w:r w:rsidR="00531ABF" w:rsidRPr="00E77519">
              <w:t xml:space="preserve">den Gesundheitszustand eines </w:t>
            </w:r>
            <w:r w:rsidRPr="00E77519">
              <w:t>Sänger</w:t>
            </w:r>
            <w:r w:rsidR="00531ABF" w:rsidRPr="00E77519">
              <w:t>s</w:t>
            </w:r>
            <w:r w:rsidRPr="00E77519">
              <w:t xml:space="preserve"> in der Todeszelle</w:t>
            </w:r>
          </w:p>
        </w:tc>
      </w:tr>
      <w:tr w:rsidR="0030351B" w:rsidRPr="00496CE5" w14:paraId="17BC1C04" w14:textId="77777777" w:rsidTr="00F52C4A">
        <w:trPr>
          <w:cantSplit/>
        </w:trPr>
        <w:tc>
          <w:tcPr>
            <w:tcW w:w="5000" w:type="pct"/>
            <w:gridSpan w:val="3"/>
            <w:noWrap/>
          </w:tcPr>
          <w:p w14:paraId="67D2A977" w14:textId="3BA5F34E" w:rsidR="0030351B" w:rsidRPr="00496CE5" w:rsidRDefault="00496CE5" w:rsidP="002364C8">
            <w:pPr>
              <w:pStyle w:val="LAND"/>
            </w:pPr>
            <w:r w:rsidRPr="00496CE5">
              <w:t>NIGERIA</w:t>
            </w:r>
          </w:p>
        </w:tc>
      </w:tr>
    </w:tbl>
    <w:p w14:paraId="2155C82E" w14:textId="4F94B2AD" w:rsidR="00496CE5" w:rsidRPr="00496CE5" w:rsidRDefault="00496CE5" w:rsidP="00496CE5">
      <w:pPr>
        <w:pStyle w:val="LeadBeschreibung"/>
      </w:pPr>
      <w:r w:rsidRPr="00496CE5">
        <w:t xml:space="preserve">Im August 2020 wurde der Sänger Yahaya Sheriff-Aminu wegen </w:t>
      </w:r>
      <w:r w:rsidRPr="00496CE5">
        <w:rPr>
          <w:rFonts w:cs="Arial"/>
          <w:lang w:val="it-CH"/>
        </w:rPr>
        <w:t>«</w:t>
      </w:r>
      <w:r w:rsidRPr="00496CE5">
        <w:t>Blasphemie</w:t>
      </w:r>
      <w:r w:rsidRPr="00496CE5">
        <w:rPr>
          <w:rFonts w:cs="Arial"/>
          <w:lang w:val="it-CH"/>
        </w:rPr>
        <w:t>»</w:t>
      </w:r>
      <w:r w:rsidRPr="00496CE5">
        <w:t xml:space="preserve"> zum Tode verurteilt, nachdem er auf WhatsApp ein Lied verbreitet hatte, das angeblich abfällige Bemerkungen gegen den Propheten Mohammed enthielt. Nach dem Urteil wurden verschiedene Rechtsmittel eingelegt, momentan wartet Yahaya Sheriff-Aminu in Haft auf eine Anhörung vor dem Obersten Gerichtshof von Nigeria. Amnesty International konnte den Sänger im Gefängnis besuchen: Sein Gesundheitszustand ist besorgniserregend.</w:t>
      </w:r>
    </w:p>
    <w:p w14:paraId="72ED5158" w14:textId="33A78AE2" w:rsidR="00496CE5" w:rsidRPr="00496CE5" w:rsidRDefault="00496CE5" w:rsidP="00496CE5">
      <w:pPr>
        <w:pStyle w:val="AbschnittAbstandimText"/>
      </w:pPr>
      <w:r w:rsidRPr="00496CE5">
        <w:t xml:space="preserve">Es besteht grosse Sorge um das Leben des inzwischen 25-jährigen Sängers Yahaya Sheriff-Aminu. Am 10. August 2020 verurteilte ein oberes Scharia-Gericht im Bundesstaat Kano den damals 21-Jährigen wegen </w:t>
      </w:r>
      <w:r w:rsidRPr="00496CE5">
        <w:rPr>
          <w:rFonts w:cs="Arial"/>
          <w:lang w:val="it-CH"/>
        </w:rPr>
        <w:t>«</w:t>
      </w:r>
      <w:r w:rsidRPr="00496CE5">
        <w:t>Blasphemie</w:t>
      </w:r>
      <w:r w:rsidRPr="00496CE5">
        <w:rPr>
          <w:rFonts w:cs="Arial"/>
          <w:lang w:val="it-CH"/>
        </w:rPr>
        <w:t>»</w:t>
      </w:r>
      <w:r w:rsidRPr="00496CE5">
        <w:t xml:space="preserve"> zum Tode durch den Strang, weil er ein Lied über WhatsApp verbreitet hatte, das als blasphemisch gegen den Propheten Muhammad angesehen wurde. Im Januar 2021 hob ein Gericht im Bundesstaat Kano die Verurteilung von Yahaya Sheriff-Aminu auf und ordnete eine Wiederaufnahme des Verfahrens wegen Unregelmässigkeiten im ursprünglichen Prozess an.</w:t>
      </w:r>
    </w:p>
    <w:p w14:paraId="1556857F" w14:textId="573040A3" w:rsidR="00496CE5" w:rsidRPr="00496CE5" w:rsidRDefault="00496CE5" w:rsidP="00496CE5">
      <w:pPr>
        <w:pStyle w:val="AbschnittAbstandimText"/>
      </w:pPr>
      <w:r w:rsidRPr="00496CE5">
        <w:t>Die Anwält*innen von Yahaya Sheriff-Aminu legten gegen die Entscheidung über die Wiederaufnahme des Verfahrens Rechtsmittel ein und wiesen darauf hin, dass er nach wie vor mit dem Blasphemiegesetz des Staates Kano konfrontiert sein würde. Sie forderten das zuständige Berufungsgericht in Kano auf, den Fall abzuweisen und das Blasphemiegesetz für verfassungswidrig zu erklären. Doch im August 2022 bestätigte das Berufungsgericht in Kano die Anordnung des Obersten Gerichtshofs zur Wiederaufnahme des Verfahrens und die Verfassungsmässigkeit des Blasphemiegesetzes. Im November 2022 legten die Anwält*innen von Yahaya Sharif-Aminu beim Obersten Gerichtshof von Nigeria Berufung ein und stellten die Verfassungsmässigkeit der Blasphemiegesetze des Staates Kano auch hier in Frage. Zwei Jahre später gibt es immer noch keinen Termin für die Anhörung. Yahaya Sheriff-Aminu ist weiterhin in der Justizvollzugsanstalt Jos im nigerianischen Bundesstaat Plateau inhaftiert und wartet auf das Berufungs-verfahren vor dem Obersten Gerichtshof.</w:t>
      </w:r>
    </w:p>
    <w:p w14:paraId="334C1B99" w14:textId="2BB7E2B3" w:rsidR="00496CE5" w:rsidRPr="00496CE5" w:rsidRDefault="00496CE5" w:rsidP="00496CE5">
      <w:pPr>
        <w:pStyle w:val="AbschnittAbstandimText"/>
      </w:pPr>
      <w:r w:rsidRPr="00496CE5">
        <w:t>Im März 2024 besuchte Amnesty International Yahaya Sheriff-Aminu in der Haft und stellte fest, dass sein Gesundheitszustand schlecht ist. Er leidet an schwerem Asthma und benötigt regelmässig einen Inhalator und entsprechende Medikamente. Ausserdem wurde er nicht mit ausreichender Nahrung und angemessener Kleidung versorgt. Im November 2024 besuchte Amnesty International Yahaya Sharif-Aminu erneut. Dank der Medikamente, die ihm seine Familie gebracht hatte, hatte er sich zwar etwas erholt, doch der regelmässige Zugang zu seinen Medikamenten ist nach wie vor nicht angemessen gewährleistet.</w:t>
      </w:r>
    </w:p>
    <w:p w14:paraId="09CB9AD8" w14:textId="5450F88A" w:rsidR="00496CE5" w:rsidRPr="00496CE5" w:rsidRDefault="00496CE5" w:rsidP="00496CE5">
      <w:pPr>
        <w:pStyle w:val="AbschnittAbstandimText"/>
      </w:pPr>
      <w:r w:rsidRPr="00496CE5">
        <w:t xml:space="preserve">Blasphemiegesetze sind ein Verstoss gegen das Recht auf freie Meinungsäusserung. Darüber hinaus verstösst die Verhängung der Todesstrafe für </w:t>
      </w:r>
      <w:r w:rsidRPr="00496CE5">
        <w:rPr>
          <w:rFonts w:cs="Arial"/>
          <w:lang w:val="it-CH"/>
        </w:rPr>
        <w:t>«</w:t>
      </w:r>
      <w:r w:rsidRPr="00496CE5">
        <w:t>Blasphemie</w:t>
      </w:r>
      <w:r w:rsidRPr="00496CE5">
        <w:rPr>
          <w:rFonts w:cs="Arial"/>
          <w:lang w:val="it-CH"/>
        </w:rPr>
        <w:t>»</w:t>
      </w:r>
      <w:r w:rsidRPr="00496CE5">
        <w:t xml:space="preserve"> gegen die Verpflichtungen Nigerias aus dem Internationalen Pakt über bürgerliche und politische Rechte, der die Anwendung dieser Strafe auf die </w:t>
      </w:r>
      <w:r w:rsidRPr="00496CE5">
        <w:rPr>
          <w:rFonts w:cs="Arial"/>
          <w:lang w:val="it-CH"/>
        </w:rPr>
        <w:t>«</w:t>
      </w:r>
      <w:r w:rsidRPr="00496CE5">
        <w:t>schwersten Verbrechen</w:t>
      </w:r>
      <w:r w:rsidRPr="00496CE5">
        <w:rPr>
          <w:rFonts w:cs="Arial"/>
          <w:lang w:val="it-CH"/>
        </w:rPr>
        <w:t>»</w:t>
      </w:r>
      <w:r w:rsidRPr="00496CE5">
        <w:t xml:space="preserve"> beschränkt, was sich gemäss dem UN-Menschenrechtsausschuss auf eine vorsätzliche Tötung bezieht.</w:t>
      </w:r>
    </w:p>
    <w:p w14:paraId="1589CB39" w14:textId="316F707F" w:rsidR="00496CE5" w:rsidRPr="00496CE5" w:rsidRDefault="00496CE5" w:rsidP="00496CE5">
      <w:pPr>
        <w:pStyle w:val="AbschnittAbstandimText"/>
        <w:rPr>
          <w:sz w:val="16"/>
          <w:szCs w:val="16"/>
        </w:rPr>
      </w:pPr>
      <w:r w:rsidRPr="00496CE5">
        <w:rPr>
          <w:sz w:val="16"/>
          <w:szCs w:val="16"/>
        </w:rPr>
        <w:t>Das vom Obersten Scharia-Gericht im nigerianischen Bundesstaat Kano gegen Yahaya Sheriff-Aminu verhängte Todesurteil wurde sowohl im Inland als auch international heftig kritisiert - auch vom Europäischen Parlament, das auf seiner Sitzung am 20. April 2023 die nigerianischen Behörden aufforderte, Yahaya Sheriff-Aminu freizulassen. Auch UN-Expert*innen forderten am 16. Mai 2024 die Freilassung von Yahaya Sheriff-Aminu. Darüber hinaus gab es ernsthafte Bedenken hinsichtlich der Fairness des Verfahrens gegen Yahaya Sheriff-Aminu und der Formulierung der gegen ihn erhobenen Anklage. Vor und während des Prozesses wurde ihm kein Rechtsbeistand gewährt. Nachdem Menschenrechts</w:t>
      </w:r>
      <w:r w:rsidR="00531ABF">
        <w:rPr>
          <w:sz w:val="16"/>
          <w:szCs w:val="16"/>
        </w:rPr>
        <w:t>-</w:t>
      </w:r>
      <w:r w:rsidRPr="00496CE5">
        <w:rPr>
          <w:sz w:val="16"/>
          <w:szCs w:val="16"/>
        </w:rPr>
        <w:t xml:space="preserve">anwält*innen und -aktivist*innen Druck auf das Gericht ausgeübt hatten, sein Recht auf einen Rechtsbeistand zu respektieren, wurde ihm schliesslich Zugang zu einem Rechtsbeistand gewährt, um eine Berufung vorzubereiten. Im Bundesstaat Kano ist </w:t>
      </w:r>
      <w:r w:rsidRPr="00496CE5">
        <w:rPr>
          <w:rFonts w:cs="Arial"/>
          <w:sz w:val="16"/>
          <w:szCs w:val="16"/>
          <w:lang w:val="it-CH"/>
        </w:rPr>
        <w:t>«</w:t>
      </w:r>
      <w:r w:rsidRPr="00496CE5">
        <w:rPr>
          <w:sz w:val="16"/>
          <w:szCs w:val="16"/>
        </w:rPr>
        <w:t>Blasphemie</w:t>
      </w:r>
      <w:r w:rsidRPr="00496CE5">
        <w:rPr>
          <w:rFonts w:cs="Arial"/>
          <w:sz w:val="16"/>
          <w:szCs w:val="16"/>
          <w:lang w:val="it-CH"/>
        </w:rPr>
        <w:t>»</w:t>
      </w:r>
      <w:r w:rsidRPr="00496CE5">
        <w:rPr>
          <w:sz w:val="16"/>
          <w:szCs w:val="16"/>
        </w:rPr>
        <w:t xml:space="preserve"> nach der Scharia ein Straftatbestand, auf den die Todesstrafe steht.</w:t>
      </w:r>
    </w:p>
    <w:p w14:paraId="624607AC" w14:textId="396B143B" w:rsidR="00496CE5" w:rsidRPr="00496CE5" w:rsidRDefault="00496CE5" w:rsidP="00496CE5">
      <w:pPr>
        <w:pStyle w:val="AbschnittAbstandimText"/>
        <w:rPr>
          <w:sz w:val="16"/>
          <w:szCs w:val="16"/>
        </w:rPr>
      </w:pPr>
      <w:r w:rsidRPr="00496CE5">
        <w:rPr>
          <w:sz w:val="16"/>
          <w:szCs w:val="16"/>
        </w:rPr>
        <w:t>Die Todesstrafe ist in Nigeria nach wie vor eine rechtmässige Strafe und wird weiterhin im ganzen Land verhängt. Im Jahr 2023 wurden mehr als 246 neue Todesurteile verzeichnet. Insgesamt waren Ende des Jahres mehr als 3.413 Menschen zum Tode verurteilt. In Nigeria betonten sowohl die Nationale Studiengruppe zur Todesstrafe (2004) als auch die Präsidialkommission für die Justizverwaltung (2007), dass im nigerianischen Strafrechtssystem ein faires Verfahren nicht garantiert ist, und forderten ein Moratorium für die Todesstrafe.</w:t>
      </w:r>
    </w:p>
    <w:p w14:paraId="3656C03E" w14:textId="0453AE58" w:rsidR="00496CE5" w:rsidRDefault="00496CE5" w:rsidP="00496CE5">
      <w:pPr>
        <w:pStyle w:val="AbschnittAbstandimText"/>
        <w:rPr>
          <w:sz w:val="16"/>
          <w:szCs w:val="16"/>
        </w:rPr>
      </w:pPr>
      <w:r w:rsidRPr="00496CE5">
        <w:rPr>
          <w:sz w:val="16"/>
          <w:szCs w:val="16"/>
        </w:rPr>
        <w:t>Die Haftbedingungen in Nigeria sind hart. Die Verpflegung, die medizinische Versorgung und andere Bedingungen entsprechen nicht den Mindestanforderungen, die in den UN-Mindestgrundsätzen für die Behandlung von Gefangenen, den Nelson-Mandela-Regeln, und anderen internationalen Standards festgelegt sind.</w:t>
      </w:r>
      <w:r w:rsidR="00191E31">
        <w:rPr>
          <w:sz w:val="16"/>
          <w:szCs w:val="16"/>
        </w:rPr>
        <w:br/>
      </w:r>
    </w:p>
    <w:p w14:paraId="0E149378" w14:textId="573431FE" w:rsidR="00191E31" w:rsidRPr="00191E31" w:rsidRDefault="00191E31" w:rsidP="00496CE5">
      <w:pPr>
        <w:pStyle w:val="AbschnittAbstandimText"/>
        <w:rPr>
          <w:b/>
          <w:bCs/>
        </w:rPr>
      </w:pPr>
      <w:r w:rsidRPr="00191E31">
        <w:rPr>
          <w:b/>
          <w:bCs/>
        </w:rPr>
        <w:t>/ Fortsetzung der Hintergrundinformationen siehe online</w:t>
      </w:r>
      <w:r>
        <w:rPr>
          <w:b/>
          <w:bCs/>
        </w:rPr>
        <w:br/>
      </w:r>
    </w:p>
    <w:p w14:paraId="047848FA" w14:textId="77777777" w:rsidR="005E5E5F" w:rsidRPr="00496CE5" w:rsidRDefault="005E5E5F" w:rsidP="002364C8">
      <w:pPr>
        <w:pStyle w:val="berschrift"/>
        <w:rPr>
          <w:lang w:val="it-CH"/>
        </w:rPr>
      </w:pPr>
      <w:r w:rsidRPr="00496CE5">
        <w:rPr>
          <w:lang w:val="it-CH"/>
        </w:rPr>
        <w:t>EMPFOHLENE AKTIONEN</w:t>
      </w:r>
    </w:p>
    <w:p w14:paraId="159452C0" w14:textId="77777777" w:rsidR="005E5E5F" w:rsidRPr="00496CE5" w:rsidRDefault="005E5E5F" w:rsidP="005E5E5F">
      <w:pPr>
        <w:numPr>
          <w:ilvl w:val="0"/>
          <w:numId w:val="16"/>
        </w:numPr>
        <w:ind w:left="357" w:hanging="357"/>
        <w:rPr>
          <w:color w:val="000000"/>
        </w:rPr>
      </w:pPr>
      <w:r w:rsidRPr="00496CE5">
        <w:rPr>
          <w:color w:val="000000"/>
        </w:rPr>
        <w:t xml:space="preserve">Schreiben Sie einen </w:t>
      </w:r>
      <w:r w:rsidR="00492ED1" w:rsidRPr="00496CE5">
        <w:rPr>
          <w:color w:val="000000"/>
        </w:rPr>
        <w:t xml:space="preserve">höflichen </w:t>
      </w:r>
      <w:r w:rsidRPr="00496CE5">
        <w:rPr>
          <w:color w:val="000000"/>
        </w:rPr>
        <w:t>Appellbrief in Ihren eigenen Worten oder verwenden Sie den</w:t>
      </w:r>
      <w:r w:rsidRPr="00496CE5">
        <w:rPr>
          <w:b/>
          <w:color w:val="000000"/>
        </w:rPr>
        <w:t xml:space="preserve"> Modellbrief</w:t>
      </w:r>
      <w:r w:rsidRPr="00496CE5">
        <w:rPr>
          <w:bCs/>
          <w:color w:val="000000"/>
        </w:rPr>
        <w:t xml:space="preserve"> auf</w:t>
      </w:r>
      <w:r w:rsidRPr="00496CE5">
        <w:rPr>
          <w:b/>
          <w:color w:val="000000"/>
        </w:rPr>
        <w:t xml:space="preserve"> </w:t>
      </w:r>
      <w:r w:rsidR="00923F24" w:rsidRPr="00496CE5">
        <w:rPr>
          <w:b/>
          <w:color w:val="000000"/>
        </w:rPr>
        <w:t>Seite 2</w:t>
      </w:r>
      <w:r w:rsidR="00923F24" w:rsidRPr="00496CE5">
        <w:rPr>
          <w:bCs/>
          <w:color w:val="000000"/>
        </w:rPr>
        <w:t>.</w:t>
      </w:r>
    </w:p>
    <w:p w14:paraId="76373E81" w14:textId="3F9A9D53" w:rsidR="005E5E5F" w:rsidRPr="00496CE5" w:rsidRDefault="005E5E5F" w:rsidP="005E5E5F">
      <w:pPr>
        <w:numPr>
          <w:ilvl w:val="0"/>
          <w:numId w:val="16"/>
        </w:numPr>
        <w:ind w:left="357" w:hanging="357"/>
      </w:pPr>
      <w:r w:rsidRPr="00496CE5">
        <w:t xml:space="preserve">Bitte schreiben Sie </w:t>
      </w:r>
      <w:r w:rsidRPr="00496CE5">
        <w:rPr>
          <w:bCs/>
        </w:rPr>
        <w:t>vor dem</w:t>
      </w:r>
      <w:r w:rsidRPr="00496CE5">
        <w:rPr>
          <w:rFonts w:cs="Arial"/>
          <w:b/>
        </w:rPr>
        <w:t xml:space="preserve"> </w:t>
      </w:r>
      <w:r w:rsidR="00496CE5" w:rsidRPr="00496CE5">
        <w:rPr>
          <w:b/>
          <w:bCs/>
          <w:u w:val="single"/>
          <w:lang w:val="it-CH"/>
        </w:rPr>
        <w:t>17. August</w:t>
      </w:r>
      <w:r w:rsidR="00496CE5" w:rsidRPr="00496CE5">
        <w:rPr>
          <w:b/>
          <w:u w:val="single"/>
        </w:rPr>
        <w:t xml:space="preserve"> </w:t>
      </w:r>
      <w:r w:rsidRPr="00496CE5">
        <w:t>20</w:t>
      </w:r>
      <w:r w:rsidR="00D01184" w:rsidRPr="00496CE5">
        <w:t>2</w:t>
      </w:r>
      <w:r w:rsidR="00496CE5" w:rsidRPr="00496CE5">
        <w:t>5</w:t>
      </w:r>
      <w:r w:rsidRPr="00496CE5">
        <w:t>.</w:t>
      </w:r>
    </w:p>
    <w:p w14:paraId="4065C1E4" w14:textId="481FAA42" w:rsidR="00797F7D" w:rsidRPr="00496CE5" w:rsidRDefault="002365A5" w:rsidP="002364C8">
      <w:pPr>
        <w:numPr>
          <w:ilvl w:val="0"/>
          <w:numId w:val="16"/>
        </w:numPr>
        <w:spacing w:after="80"/>
        <w:ind w:left="357" w:hanging="357"/>
      </w:pPr>
      <w:r w:rsidRPr="00496CE5">
        <w:t>Bevorzugte</w:t>
      </w:r>
      <w:r w:rsidR="005E5E5F" w:rsidRPr="00496CE5">
        <w:t xml:space="preserve"> Sprache</w:t>
      </w:r>
      <w:r w:rsidRPr="00496CE5">
        <w:t xml:space="preserve">(n): </w:t>
      </w:r>
      <w:r w:rsidR="00496CE5" w:rsidRPr="00496CE5">
        <w:rPr>
          <w:b/>
          <w:bCs/>
          <w:lang w:val="it-CH"/>
        </w:rPr>
        <w:t>Englisch</w:t>
      </w:r>
      <w:r w:rsidRPr="00496CE5">
        <w:rPr>
          <w:b/>
          <w:bCs/>
        </w:rPr>
        <w:t xml:space="preserve"> </w:t>
      </w:r>
      <w:r w:rsidR="00923F24" w:rsidRPr="00496CE5">
        <w:t>oder in Ihrer eigenen Sprache.</w:t>
      </w:r>
    </w:p>
    <w:p w14:paraId="1ACC1861" w14:textId="77777777" w:rsidR="00571037" w:rsidRPr="00496CE5" w:rsidRDefault="00571037" w:rsidP="00571037">
      <w:pPr>
        <w:numPr>
          <w:ilvl w:val="0"/>
          <w:numId w:val="16"/>
        </w:numPr>
        <w:ind w:left="357" w:hanging="357"/>
        <w:rPr>
          <w:sz w:val="12"/>
          <w:szCs w:val="16"/>
        </w:rPr>
      </w:pPr>
      <w:r w:rsidRPr="00496CE5">
        <w:rPr>
          <w:b/>
          <w:sz w:val="12"/>
          <w:szCs w:val="16"/>
        </w:rPr>
        <w:t>INFO POSTVERSAND:</w:t>
      </w:r>
      <w:r w:rsidRPr="00496CE5">
        <w:rPr>
          <w:sz w:val="12"/>
          <w:szCs w:val="16"/>
        </w:rPr>
        <w:t xml:space="preserve"> Der Versand von Briefen ist nach fast allen Ländern möglich. Erkundigen Sie sich vorab bei der Post, ob Briefe im Zielland aktuell zugestellt werden. </w:t>
      </w:r>
      <w:r w:rsidRPr="00496CE5">
        <w:rPr>
          <w:sz w:val="12"/>
          <w:szCs w:val="16"/>
        </w:rPr>
        <w:br/>
        <w:t>Ansonsten senden Sie ihn via E-Mail, Fax oder soziale Medien, wenn vorhanden und/oder als c/o via die Botschaft. Vielen Dank.</w:t>
      </w:r>
    </w:p>
    <w:tbl>
      <w:tblPr>
        <w:tblW w:w="5000" w:type="pct"/>
        <w:tblLook w:val="01E0" w:firstRow="1" w:lastRow="1" w:firstColumn="1" w:lastColumn="1" w:noHBand="0" w:noVBand="0"/>
      </w:tblPr>
      <w:tblGrid>
        <w:gridCol w:w="5954"/>
        <w:gridCol w:w="4536"/>
      </w:tblGrid>
      <w:tr w:rsidR="005E5E5F" w:rsidRPr="00496CE5" w14:paraId="0171A2CD" w14:textId="77777777" w:rsidTr="00191E31">
        <w:trPr>
          <w:cantSplit/>
          <w:trHeight w:val="53"/>
        </w:trPr>
        <w:tc>
          <w:tcPr>
            <w:tcW w:w="2838" w:type="pct"/>
            <w:noWrap/>
            <w:hideMark/>
          </w:tcPr>
          <w:p w14:paraId="22CFFED5" w14:textId="5C573844" w:rsidR="005E5E5F" w:rsidRPr="00531ABF" w:rsidRDefault="005E5E5F" w:rsidP="002364C8">
            <w:pPr>
              <w:pStyle w:val="berschrift"/>
              <w:rPr>
                <w:sz w:val="17"/>
                <w:szCs w:val="17"/>
              </w:rPr>
            </w:pPr>
            <w:r w:rsidRPr="00531ABF">
              <w:rPr>
                <w:sz w:val="17"/>
                <w:szCs w:val="17"/>
                <w:lang w:val="it-CH"/>
              </w:rPr>
              <w:t xml:space="preserve">APPELLE AN </w:t>
            </w:r>
            <w:r w:rsidR="00496CE5" w:rsidRPr="00531ABF">
              <w:rPr>
                <w:sz w:val="17"/>
                <w:szCs w:val="17"/>
                <w:lang w:val="it-CH"/>
              </w:rPr>
              <w:t>den Generalstaatsanwalt Bundesstaat Kano</w:t>
            </w:r>
          </w:p>
        </w:tc>
        <w:tc>
          <w:tcPr>
            <w:tcW w:w="2162" w:type="pct"/>
            <w:hideMark/>
          </w:tcPr>
          <w:p w14:paraId="206FF0B2" w14:textId="77777777" w:rsidR="005E5E5F" w:rsidRPr="00531ABF" w:rsidRDefault="005E5E5F" w:rsidP="002364C8">
            <w:pPr>
              <w:pStyle w:val="berschrift"/>
              <w:rPr>
                <w:sz w:val="17"/>
                <w:szCs w:val="17"/>
                <w:lang w:val="en-GB"/>
              </w:rPr>
            </w:pPr>
            <w:r w:rsidRPr="00531ABF">
              <w:rPr>
                <w:sz w:val="17"/>
                <w:szCs w:val="17"/>
                <w:lang w:val="it-CH"/>
              </w:rPr>
              <w:t xml:space="preserve">KOPIEN AN </w:t>
            </w:r>
          </w:p>
        </w:tc>
      </w:tr>
      <w:tr w:rsidR="00226CD5" w:rsidRPr="00496CE5" w14:paraId="48E73A55" w14:textId="77777777" w:rsidTr="00191E31">
        <w:trPr>
          <w:cantSplit/>
          <w:trHeight w:val="53"/>
        </w:trPr>
        <w:tc>
          <w:tcPr>
            <w:tcW w:w="2838" w:type="pct"/>
            <w:noWrap/>
            <w:hideMark/>
          </w:tcPr>
          <w:p w14:paraId="42AB7A23" w14:textId="050BFE5E" w:rsidR="00496CE5" w:rsidRPr="00496CE5" w:rsidRDefault="00496CE5" w:rsidP="00496CE5">
            <w:pPr>
              <w:spacing w:after="80"/>
              <w:rPr>
                <w:lang w:val="it-CH"/>
              </w:rPr>
            </w:pPr>
            <w:r w:rsidRPr="00496CE5">
              <w:rPr>
                <w:lang w:val="it-CH"/>
              </w:rPr>
              <w:t>Kano State Attorney General &amp; Commissioner for Justice</w:t>
            </w:r>
            <w:r w:rsidRPr="00496CE5">
              <w:rPr>
                <w:lang w:val="it-CH"/>
              </w:rPr>
              <w:br/>
              <w:t>Haruna Isa Dederi</w:t>
            </w:r>
            <w:r w:rsidR="00191E31">
              <w:rPr>
                <w:lang w:val="it-CH"/>
              </w:rPr>
              <w:t xml:space="preserve">, </w:t>
            </w:r>
            <w:r w:rsidRPr="00496CE5">
              <w:rPr>
                <w:lang w:val="it-CH"/>
              </w:rPr>
              <w:t>Kano State Ministry of Justice</w:t>
            </w:r>
            <w:r w:rsidRPr="00496CE5">
              <w:rPr>
                <w:lang w:val="it-CH"/>
              </w:rPr>
              <w:br/>
              <w:t>Audu Baka Secretariat Kano</w:t>
            </w:r>
            <w:r w:rsidRPr="00496CE5">
              <w:rPr>
                <w:lang w:val="it-CH"/>
              </w:rPr>
              <w:br/>
              <w:t>15, Club Road, P.M.B. 3352, Kano, Nigeria</w:t>
            </w:r>
          </w:p>
          <w:p w14:paraId="7F7F468B" w14:textId="2FD39518" w:rsidR="00226CD5" w:rsidRPr="00191E31" w:rsidRDefault="00496CE5" w:rsidP="00191E31">
            <w:pPr>
              <w:rPr>
                <w:b/>
                <w:bCs/>
                <w:color w:val="0000FF"/>
                <w:u w:val="single"/>
                <w:lang w:val="it-CH"/>
              </w:rPr>
            </w:pPr>
            <w:r w:rsidRPr="00496CE5">
              <w:rPr>
                <w:b/>
                <w:bCs/>
                <w:lang w:val="it-CH"/>
              </w:rPr>
              <w:t xml:space="preserve">E-Mail: </w:t>
            </w:r>
            <w:hyperlink r:id="rId8" w:history="1">
              <w:r w:rsidRPr="00496CE5">
                <w:rPr>
                  <w:rStyle w:val="Hyperlink"/>
                  <w:b/>
                  <w:bCs/>
                  <w:lang w:val="it-CH"/>
                </w:rPr>
                <w:t>info@justice.kn.gov.ng</w:t>
              </w:r>
            </w:hyperlink>
            <w:r w:rsidR="00191E31">
              <w:rPr>
                <w:rStyle w:val="Hyperlink"/>
                <w:b/>
                <w:bCs/>
                <w:lang w:val="it-CH"/>
              </w:rPr>
              <w:t xml:space="preserve"> </w:t>
            </w:r>
            <w:r w:rsidR="00191E31">
              <w:t xml:space="preserve"> // </w:t>
            </w:r>
            <w:hyperlink r:id="rId9" w:history="1">
              <w:r w:rsidR="00191E31" w:rsidRPr="006F0244">
                <w:rPr>
                  <w:rStyle w:val="Hyperlink"/>
                  <w:lang w:val="it-CH"/>
                </w:rPr>
                <w:t>https://justice.kn.gov.ng</w:t>
              </w:r>
            </w:hyperlink>
          </w:p>
        </w:tc>
        <w:tc>
          <w:tcPr>
            <w:tcW w:w="2162" w:type="pct"/>
            <w:hideMark/>
          </w:tcPr>
          <w:p w14:paraId="453D8542" w14:textId="73C3C0B3" w:rsidR="00496CE5" w:rsidRPr="00496CE5" w:rsidRDefault="00496CE5" w:rsidP="00496CE5">
            <w:pPr>
              <w:spacing w:after="80"/>
              <w:rPr>
                <w:rFonts w:cs="Arial"/>
              </w:rPr>
            </w:pPr>
            <w:r w:rsidRPr="00496CE5">
              <w:rPr>
                <w:rFonts w:cs="Arial"/>
              </w:rPr>
              <w:t>Botschaft der Bundesrepublik Nigeria</w:t>
            </w:r>
            <w:r w:rsidRPr="00496CE5">
              <w:rPr>
                <w:rFonts w:cs="Arial"/>
              </w:rPr>
              <w:br/>
              <w:t>Zieglerstrasse 45</w:t>
            </w:r>
            <w:r w:rsidR="00191E31">
              <w:rPr>
                <w:rFonts w:cs="Arial"/>
              </w:rPr>
              <w:t xml:space="preserve">, </w:t>
            </w:r>
            <w:r w:rsidRPr="00496CE5">
              <w:rPr>
                <w:rFonts w:cs="Arial"/>
              </w:rPr>
              <w:t>Postfach 574</w:t>
            </w:r>
            <w:r w:rsidRPr="00496CE5">
              <w:rPr>
                <w:rFonts w:cs="Arial"/>
              </w:rPr>
              <w:br/>
              <w:t>3000 Bern 14</w:t>
            </w:r>
          </w:p>
          <w:p w14:paraId="50C24BEA" w14:textId="51629CBE" w:rsidR="00226CD5" w:rsidRPr="00496CE5" w:rsidRDefault="00496CE5" w:rsidP="00191E31">
            <w:pPr>
              <w:ind w:right="-108"/>
            </w:pPr>
            <w:r w:rsidRPr="00496CE5">
              <w:rPr>
                <w:rFonts w:cs="Arial"/>
              </w:rPr>
              <w:t>Fax: 031 384 26 26</w:t>
            </w:r>
            <w:r w:rsidRPr="00496CE5">
              <w:rPr>
                <w:rFonts w:cs="Arial"/>
              </w:rPr>
              <w:br/>
            </w:r>
            <w:r w:rsidRPr="00191E31">
              <w:rPr>
                <w:rFonts w:cs="Arial"/>
                <w:sz w:val="14"/>
                <w:szCs w:val="14"/>
              </w:rPr>
              <w:t xml:space="preserve">E-Mail: </w:t>
            </w:r>
            <w:hyperlink r:id="rId10" w:history="1">
              <w:r w:rsidRPr="00191E31">
                <w:rPr>
                  <w:rStyle w:val="Hyperlink"/>
                  <w:rFonts w:cs="Arial"/>
                  <w:sz w:val="14"/>
                  <w:szCs w:val="14"/>
                </w:rPr>
                <w:t>Nigeria.Berne@foreignaffairs.gov.ng</w:t>
              </w:r>
            </w:hyperlink>
            <w:r w:rsidRPr="00191E31">
              <w:rPr>
                <w:rFonts w:cs="Arial"/>
                <w:sz w:val="14"/>
                <w:szCs w:val="14"/>
              </w:rPr>
              <w:t xml:space="preserve"> </w:t>
            </w:r>
          </w:p>
        </w:tc>
      </w:tr>
      <w:tr w:rsidR="009B7FAE" w:rsidRPr="00496CE5" w14:paraId="77A39D32" w14:textId="77777777" w:rsidTr="002621D1">
        <w:trPr>
          <w:cantSplit/>
          <w:trHeight w:val="53"/>
        </w:trPr>
        <w:tc>
          <w:tcPr>
            <w:tcW w:w="5000" w:type="pct"/>
            <w:gridSpan w:val="2"/>
            <w:noWrap/>
          </w:tcPr>
          <w:p w14:paraId="69B59F0D" w14:textId="19A0200F" w:rsidR="009B7FAE" w:rsidRPr="00496CE5" w:rsidRDefault="00221C4F" w:rsidP="00803B52">
            <w:pPr>
              <w:spacing w:before="120"/>
              <w:rPr>
                <w:sz w:val="16"/>
                <w:szCs w:val="16"/>
              </w:rPr>
            </w:pPr>
            <w:r w:rsidRPr="00496CE5">
              <w:rPr>
                <w:lang w:val="fr-CH"/>
              </w:rPr>
              <w:sym w:font="Wingdings 3" w:char="F022"/>
            </w:r>
            <w:r w:rsidRPr="00496CE5">
              <w:t xml:space="preserve"> </w:t>
            </w:r>
            <w:r w:rsidR="00BA09FB" w:rsidRPr="00496CE5">
              <w:t>Infos zu</w:t>
            </w:r>
            <w:r w:rsidR="00BA09FB" w:rsidRPr="00496CE5">
              <w:rPr>
                <w:b/>
                <w:bCs/>
              </w:rPr>
              <w:t xml:space="preserve"> Social Media</w:t>
            </w:r>
            <w:r w:rsidR="00BA09FB" w:rsidRPr="00496CE5">
              <w:t xml:space="preserve"> und </w:t>
            </w:r>
            <w:r w:rsidR="00BA09FB" w:rsidRPr="00496CE5">
              <w:rPr>
                <w:b/>
                <w:bCs/>
              </w:rPr>
              <w:t>z</w:t>
            </w:r>
            <w:r w:rsidR="009B7FAE" w:rsidRPr="00496CE5">
              <w:rPr>
                <w:b/>
                <w:bCs/>
              </w:rPr>
              <w:t xml:space="preserve">usätzliche Adressen </w:t>
            </w:r>
            <w:r w:rsidR="009B7FAE" w:rsidRPr="00496CE5">
              <w:t xml:space="preserve">siehe </w:t>
            </w:r>
            <w:r w:rsidR="002365A5" w:rsidRPr="00496CE5">
              <w:t xml:space="preserve">: </w:t>
            </w:r>
            <w:hyperlink r:id="rId11" w:history="1">
              <w:r w:rsidR="002365A5" w:rsidRPr="00496CE5">
                <w:rPr>
                  <w:rStyle w:val="Hyperlink"/>
                </w:rPr>
                <w:t>amnesty.ch</w:t>
              </w:r>
            </w:hyperlink>
            <w:r w:rsidR="002365A5" w:rsidRPr="00496CE5">
              <w:t xml:space="preserve"> </w:t>
            </w:r>
            <w:r w:rsidR="002365A5" w:rsidRPr="00496CE5">
              <w:rPr>
                <w:sz w:val="32"/>
                <w:szCs w:val="32"/>
              </w:rPr>
              <w:sym w:font="Webdings" w:char="F04C"/>
            </w:r>
            <w:r w:rsidR="002365A5" w:rsidRPr="00496CE5">
              <w:rPr>
                <w:b/>
                <w:bCs/>
              </w:rPr>
              <w:t xml:space="preserve">UA </w:t>
            </w:r>
            <w:r w:rsidR="00496CE5" w:rsidRPr="00496CE5">
              <w:rPr>
                <w:b/>
                <w:bCs/>
              </w:rPr>
              <w:t>137/20</w:t>
            </w:r>
          </w:p>
        </w:tc>
      </w:tr>
    </w:tbl>
    <w:p w14:paraId="5AD28172" w14:textId="77777777" w:rsidR="00881147" w:rsidRPr="00496CE5" w:rsidRDefault="00881147" w:rsidP="00881147">
      <w:pPr>
        <w:rPr>
          <w:sz w:val="4"/>
          <w:lang w:val="it-CH"/>
        </w:rPr>
      </w:pPr>
    </w:p>
    <w:p w14:paraId="58BCDD09" w14:textId="77777777" w:rsidR="007D0B54" w:rsidRPr="00496CE5" w:rsidRDefault="00CF02C7" w:rsidP="00881147">
      <w:pPr>
        <w:rPr>
          <w:sz w:val="10"/>
          <w:szCs w:val="10"/>
          <w:lang w:val="it-CH"/>
        </w:rPr>
      </w:pPr>
      <w:r w:rsidRPr="00496CE5">
        <w:rPr>
          <w:sz w:val="20"/>
          <w:szCs w:val="20"/>
          <w:lang w:val="it-CH"/>
        </w:rPr>
        <w:br w:type="page"/>
      </w:r>
    </w:p>
    <w:p w14:paraId="60788E51" w14:textId="77777777" w:rsidR="00097F8C" w:rsidRPr="00496CE5" w:rsidRDefault="00097F8C" w:rsidP="00C67DE1">
      <w:pPr>
        <w:spacing w:line="360" w:lineRule="auto"/>
        <w:rPr>
          <w:sz w:val="20"/>
          <w:szCs w:val="20"/>
        </w:rPr>
        <w:sectPr w:rsidR="00097F8C" w:rsidRPr="00496CE5" w:rsidSect="002621D1">
          <w:footerReference w:type="first" r:id="rId12"/>
          <w:type w:val="continuous"/>
          <w:pgSz w:w="11906" w:h="16838" w:code="9"/>
          <w:pgMar w:top="426" w:right="707" w:bottom="709" w:left="709" w:header="159" w:footer="306" w:gutter="0"/>
          <w:cols w:space="720"/>
          <w:titlePg/>
        </w:sectPr>
      </w:pPr>
    </w:p>
    <w:p w14:paraId="0BF8906C" w14:textId="77777777" w:rsidR="007D0B54" w:rsidRPr="00496CE5" w:rsidRDefault="007D0B54" w:rsidP="00C67DE1">
      <w:pPr>
        <w:spacing w:line="360" w:lineRule="auto"/>
        <w:rPr>
          <w:sz w:val="20"/>
          <w:szCs w:val="20"/>
        </w:rPr>
      </w:pPr>
      <w:r w:rsidRPr="00496CE5">
        <w:rPr>
          <w:sz w:val="20"/>
          <w:szCs w:val="20"/>
        </w:rPr>
        <w:lastRenderedPageBreak/>
        <w:t>________________________</w:t>
      </w:r>
    </w:p>
    <w:p w14:paraId="59C92E4A" w14:textId="77777777" w:rsidR="007D0B54" w:rsidRPr="00496CE5" w:rsidRDefault="007D0B54" w:rsidP="00C67DE1">
      <w:pPr>
        <w:spacing w:line="360" w:lineRule="auto"/>
        <w:rPr>
          <w:sz w:val="20"/>
          <w:szCs w:val="20"/>
        </w:rPr>
      </w:pPr>
      <w:r w:rsidRPr="00496CE5">
        <w:rPr>
          <w:sz w:val="20"/>
          <w:szCs w:val="20"/>
        </w:rPr>
        <w:t>________________________</w:t>
      </w:r>
    </w:p>
    <w:p w14:paraId="1601A96C" w14:textId="77777777" w:rsidR="007D0B54" w:rsidRPr="00496CE5" w:rsidRDefault="007D0B54" w:rsidP="00C67DE1">
      <w:pPr>
        <w:spacing w:line="360" w:lineRule="auto"/>
        <w:rPr>
          <w:sz w:val="20"/>
          <w:szCs w:val="20"/>
        </w:rPr>
      </w:pPr>
      <w:r w:rsidRPr="00496CE5">
        <w:rPr>
          <w:sz w:val="20"/>
          <w:szCs w:val="20"/>
        </w:rPr>
        <w:t>________________________</w:t>
      </w:r>
    </w:p>
    <w:p w14:paraId="58CD5439" w14:textId="77777777" w:rsidR="007D0B54" w:rsidRPr="00496CE5" w:rsidRDefault="007D0B54" w:rsidP="00C67DE1">
      <w:pPr>
        <w:spacing w:line="360" w:lineRule="auto"/>
        <w:rPr>
          <w:sz w:val="20"/>
          <w:szCs w:val="20"/>
        </w:rPr>
      </w:pPr>
      <w:r w:rsidRPr="00496CE5">
        <w:rPr>
          <w:sz w:val="20"/>
          <w:szCs w:val="20"/>
        </w:rPr>
        <w:t>________________________</w:t>
      </w:r>
    </w:p>
    <w:p w14:paraId="5824ED31" w14:textId="77777777" w:rsidR="007D0B54" w:rsidRPr="00496CE5" w:rsidRDefault="007D0B54" w:rsidP="00C67DE1">
      <w:pPr>
        <w:rPr>
          <w:sz w:val="20"/>
          <w:szCs w:val="20"/>
        </w:rPr>
      </w:pPr>
    </w:p>
    <w:p w14:paraId="1BAC4C84" w14:textId="77777777" w:rsidR="00EF5ECD" w:rsidRPr="00496CE5" w:rsidRDefault="00EF5ECD" w:rsidP="00C67DE1">
      <w:pPr>
        <w:rPr>
          <w:sz w:val="20"/>
          <w:szCs w:val="20"/>
        </w:rPr>
      </w:pPr>
    </w:p>
    <w:p w14:paraId="2E85E080" w14:textId="148FA7D5" w:rsidR="00496CE5" w:rsidRPr="00496CE5" w:rsidRDefault="00496CE5" w:rsidP="00496CE5">
      <w:pPr>
        <w:ind w:left="5670"/>
        <w:rPr>
          <w:sz w:val="20"/>
          <w:szCs w:val="20"/>
          <w:lang w:val="it-CH"/>
        </w:rPr>
      </w:pPr>
      <w:r w:rsidRPr="00496CE5">
        <w:rPr>
          <w:sz w:val="20"/>
          <w:szCs w:val="20"/>
          <w:lang w:val="it-CH"/>
        </w:rPr>
        <w:t>Kano State Attorney General &amp;</w:t>
      </w:r>
    </w:p>
    <w:p w14:paraId="61026364" w14:textId="77777777" w:rsidR="00496CE5" w:rsidRPr="00496CE5" w:rsidRDefault="00496CE5" w:rsidP="00496CE5">
      <w:pPr>
        <w:ind w:left="5670"/>
        <w:rPr>
          <w:sz w:val="20"/>
          <w:szCs w:val="20"/>
          <w:lang w:val="it-CH"/>
        </w:rPr>
      </w:pPr>
      <w:r w:rsidRPr="00496CE5">
        <w:rPr>
          <w:sz w:val="20"/>
          <w:szCs w:val="20"/>
          <w:lang w:val="it-CH"/>
        </w:rPr>
        <w:t>Commissioner for Justice</w:t>
      </w:r>
      <w:r w:rsidRPr="00496CE5">
        <w:rPr>
          <w:sz w:val="20"/>
          <w:szCs w:val="20"/>
          <w:lang w:val="it-CH"/>
        </w:rPr>
        <w:br/>
        <w:t>Haruna Isa Dederi</w:t>
      </w:r>
      <w:r w:rsidRPr="00496CE5">
        <w:rPr>
          <w:sz w:val="20"/>
          <w:szCs w:val="20"/>
          <w:lang w:val="it-CH"/>
        </w:rPr>
        <w:br/>
        <w:t>Kano State Ministry of Justice</w:t>
      </w:r>
      <w:r w:rsidRPr="00496CE5">
        <w:rPr>
          <w:sz w:val="20"/>
          <w:szCs w:val="20"/>
          <w:lang w:val="it-CH"/>
        </w:rPr>
        <w:br/>
        <w:t>Audu Baka Secretariat Kano</w:t>
      </w:r>
    </w:p>
    <w:p w14:paraId="33ABEBD0" w14:textId="77777777" w:rsidR="00496CE5" w:rsidRPr="00496CE5" w:rsidRDefault="00496CE5" w:rsidP="00496CE5">
      <w:pPr>
        <w:ind w:left="5670"/>
        <w:rPr>
          <w:sz w:val="20"/>
          <w:szCs w:val="20"/>
          <w:lang w:val="it-CH"/>
        </w:rPr>
      </w:pPr>
      <w:r w:rsidRPr="00496CE5">
        <w:rPr>
          <w:sz w:val="20"/>
          <w:szCs w:val="20"/>
          <w:lang w:val="it-CH"/>
        </w:rPr>
        <w:t>15, Club Road, P.M.B. 3352</w:t>
      </w:r>
    </w:p>
    <w:p w14:paraId="65826766" w14:textId="77777777" w:rsidR="00496CE5" w:rsidRPr="00496CE5" w:rsidRDefault="00496CE5" w:rsidP="00496CE5">
      <w:pPr>
        <w:ind w:left="5670"/>
        <w:rPr>
          <w:sz w:val="20"/>
          <w:szCs w:val="20"/>
          <w:lang w:val="it-CH"/>
        </w:rPr>
      </w:pPr>
      <w:r w:rsidRPr="00496CE5">
        <w:rPr>
          <w:sz w:val="20"/>
          <w:szCs w:val="20"/>
          <w:lang w:val="it-CH"/>
        </w:rPr>
        <w:t>Kano</w:t>
      </w:r>
    </w:p>
    <w:p w14:paraId="56C58FEA" w14:textId="77777777" w:rsidR="00496CE5" w:rsidRPr="00496CE5" w:rsidRDefault="00496CE5" w:rsidP="00496CE5">
      <w:pPr>
        <w:ind w:left="5670"/>
        <w:rPr>
          <w:sz w:val="20"/>
          <w:szCs w:val="20"/>
          <w:lang w:val="it-CH"/>
        </w:rPr>
      </w:pPr>
      <w:r w:rsidRPr="00496CE5">
        <w:rPr>
          <w:sz w:val="20"/>
          <w:szCs w:val="20"/>
          <w:lang w:val="it-CH"/>
        </w:rPr>
        <w:t>Nigeria</w:t>
      </w:r>
    </w:p>
    <w:p w14:paraId="027AA5E0" w14:textId="3AC59002" w:rsidR="007D0B54" w:rsidRPr="00496CE5" w:rsidRDefault="007D0B54" w:rsidP="00C67DE1">
      <w:pPr>
        <w:spacing w:before="840" w:after="840"/>
        <w:ind w:left="5670"/>
        <w:rPr>
          <w:sz w:val="20"/>
          <w:szCs w:val="20"/>
          <w:lang w:val="it-CH"/>
        </w:rPr>
      </w:pPr>
      <w:r w:rsidRPr="00496CE5">
        <w:rPr>
          <w:sz w:val="20"/>
          <w:szCs w:val="20"/>
        </w:rPr>
        <w:t>________________________</w:t>
      </w:r>
    </w:p>
    <w:p w14:paraId="363A42E4" w14:textId="77777777" w:rsidR="007C6484" w:rsidRPr="00496CE5" w:rsidRDefault="007C6484" w:rsidP="00C67DE1">
      <w:pPr>
        <w:pStyle w:val="AbschnittAbstandimText"/>
        <w:spacing w:after="0"/>
        <w:rPr>
          <w:sz w:val="20"/>
          <w:szCs w:val="20"/>
          <w:lang w:val="it-CH"/>
        </w:rPr>
      </w:pPr>
    </w:p>
    <w:p w14:paraId="5CA39B85" w14:textId="1FD613B0" w:rsidR="00496CE5" w:rsidRPr="00496CE5" w:rsidRDefault="00496CE5" w:rsidP="00496CE5">
      <w:pPr>
        <w:pStyle w:val="AbschnittAbstandimText"/>
        <w:rPr>
          <w:sz w:val="20"/>
          <w:szCs w:val="20"/>
        </w:rPr>
      </w:pPr>
      <w:r w:rsidRPr="00496CE5">
        <w:rPr>
          <w:sz w:val="20"/>
          <w:szCs w:val="20"/>
        </w:rPr>
        <w:t>Sehr geehrter Herr Generalstaatsanwalt</w:t>
      </w:r>
    </w:p>
    <w:p w14:paraId="0B9219C8" w14:textId="6B8929B6" w:rsidR="00496CE5" w:rsidRPr="00496CE5" w:rsidRDefault="00496CE5" w:rsidP="00496CE5">
      <w:pPr>
        <w:pStyle w:val="AbschnittAbstandimText"/>
        <w:rPr>
          <w:sz w:val="20"/>
          <w:szCs w:val="20"/>
        </w:rPr>
      </w:pPr>
      <w:r w:rsidRPr="00496CE5">
        <w:rPr>
          <w:b/>
          <w:bCs/>
          <w:sz w:val="20"/>
          <w:szCs w:val="20"/>
        </w:rPr>
        <w:t>Es besteht grosse Sorge um das Leben des inzwischen 25-jährigen Sängers Yahaya Sheriff-Aminu</w:t>
      </w:r>
      <w:r w:rsidRPr="00496CE5">
        <w:rPr>
          <w:sz w:val="20"/>
          <w:szCs w:val="20"/>
        </w:rPr>
        <w:t xml:space="preserve">. Am 10. August 2020 verurteilte ein oberes Scharia-Gericht im Bundesstaat Kano den damals 21-Jährigen wegen </w:t>
      </w:r>
      <w:r w:rsidRPr="00496CE5">
        <w:rPr>
          <w:rFonts w:cs="Arial"/>
          <w:lang w:val="it-CH"/>
        </w:rPr>
        <w:t>«</w:t>
      </w:r>
      <w:r w:rsidRPr="00496CE5">
        <w:rPr>
          <w:sz w:val="20"/>
          <w:szCs w:val="20"/>
        </w:rPr>
        <w:t>Blasphemie</w:t>
      </w:r>
      <w:r w:rsidRPr="00496CE5">
        <w:rPr>
          <w:rFonts w:cs="Arial"/>
          <w:lang w:val="it-CH"/>
        </w:rPr>
        <w:t>»</w:t>
      </w:r>
      <w:r w:rsidRPr="00496CE5">
        <w:rPr>
          <w:sz w:val="20"/>
          <w:szCs w:val="20"/>
        </w:rPr>
        <w:t xml:space="preserve"> zum Tode durch den Strang, weil er ein Lied über WhatsApp verbreitet hatte, das als blasphemisch gegen den Propheten Muhammad angesehen wurde. Im Januar 2021 hob ein Gericht im Bundesstaat Kano die Verurteilung von Yahaya Sheriff-Aminu auf und ordnete eine Wiederaufnahme des Verfahrens wegen Unregelmässigkeiten im ursprünglichen Prozess an. Momentan wartet Yahaya Sheriff-Aminu in Haft auf eine Anhörung vor dem Obersten Gerichtshof von Nigeria. Amnesty International konnte den Sänger im Gefängnis besuchen: Sein Gesundheitszustand ist besorgniserregend.</w:t>
      </w:r>
    </w:p>
    <w:p w14:paraId="7EF3C6AC" w14:textId="7470B9A1" w:rsidR="00496CE5" w:rsidRPr="00496CE5" w:rsidRDefault="00496CE5" w:rsidP="00496CE5">
      <w:pPr>
        <w:pStyle w:val="AbschnittAbstandimText"/>
        <w:rPr>
          <w:b/>
          <w:bCs/>
          <w:sz w:val="20"/>
          <w:szCs w:val="20"/>
        </w:rPr>
      </w:pPr>
      <w:r w:rsidRPr="00496CE5">
        <w:rPr>
          <w:b/>
          <w:bCs/>
          <w:sz w:val="20"/>
          <w:szCs w:val="20"/>
        </w:rPr>
        <w:t>Ich fordere Sie auf, die Anklage gegen Yahaya Sheriff-Aminu fallen zu lassen, um seine sofortige und bedingungslose Freilassung zu gewährleisten und auf die baldige Festsetzung eines Termins für die Berufungsverhandlung hinzuwirken.</w:t>
      </w:r>
    </w:p>
    <w:p w14:paraId="6919BD73" w14:textId="6A14E5BC" w:rsidR="00496CE5" w:rsidRPr="00496CE5" w:rsidRDefault="00496CE5" w:rsidP="00496CE5">
      <w:pPr>
        <w:pStyle w:val="AbschnittAbstandimText"/>
        <w:rPr>
          <w:b/>
          <w:bCs/>
          <w:sz w:val="20"/>
          <w:szCs w:val="20"/>
        </w:rPr>
      </w:pPr>
      <w:r w:rsidRPr="00496CE5">
        <w:rPr>
          <w:b/>
          <w:bCs/>
          <w:sz w:val="20"/>
          <w:szCs w:val="20"/>
        </w:rPr>
        <w:t>In der Zwischenzeit müssen seine Haftbedingungen den internationalen Standards gemäss den Mandela-Regeln entsprechen, und er muss sofortigen Zugang zu angemessener medizinischer Versorgung sowie zu angemessener Nahrung und Kleidung erhalten.</w:t>
      </w:r>
    </w:p>
    <w:p w14:paraId="3B619496" w14:textId="77777777" w:rsidR="0004184B" w:rsidRPr="00496CE5" w:rsidRDefault="0004184B" w:rsidP="00496CE5">
      <w:pPr>
        <w:pStyle w:val="AbschnittAbstandimText"/>
        <w:rPr>
          <w:sz w:val="20"/>
          <w:szCs w:val="20"/>
        </w:rPr>
      </w:pPr>
    </w:p>
    <w:p w14:paraId="298E1A0E" w14:textId="77777777" w:rsidR="00131D96" w:rsidRPr="00496CE5" w:rsidRDefault="00131D96" w:rsidP="00496CE5">
      <w:pPr>
        <w:pStyle w:val="AbschnittAbstandimText"/>
        <w:rPr>
          <w:sz w:val="20"/>
          <w:szCs w:val="20"/>
        </w:rPr>
      </w:pPr>
      <w:r w:rsidRPr="00496CE5">
        <w:rPr>
          <w:sz w:val="20"/>
          <w:szCs w:val="20"/>
        </w:rPr>
        <w:t>Hochachtungsvoll,</w:t>
      </w:r>
    </w:p>
    <w:p w14:paraId="4B8A6393" w14:textId="77777777" w:rsidR="007D0B54" w:rsidRPr="00496CE5" w:rsidRDefault="007D0B54" w:rsidP="00C67DE1">
      <w:pPr>
        <w:spacing w:before="360"/>
        <w:rPr>
          <w:sz w:val="20"/>
          <w:szCs w:val="20"/>
        </w:rPr>
      </w:pPr>
      <w:r w:rsidRPr="00496CE5">
        <w:rPr>
          <w:sz w:val="20"/>
          <w:szCs w:val="20"/>
        </w:rPr>
        <w:t>________________________</w:t>
      </w:r>
    </w:p>
    <w:p w14:paraId="171AEC1A" w14:textId="77777777" w:rsidR="00881147" w:rsidRPr="0014306C" w:rsidRDefault="00097F8C" w:rsidP="00C67DE1">
      <w:pPr>
        <w:rPr>
          <w:sz w:val="20"/>
          <w:szCs w:val="20"/>
          <w:lang w:val="fr-FR"/>
        </w:rPr>
      </w:pPr>
      <w:r w:rsidRPr="00496CE5">
        <w:rPr>
          <w:noProof/>
          <w:sz w:val="20"/>
          <w:szCs w:val="20"/>
          <w:lang w:val="fr-FR"/>
        </w:rPr>
        <mc:AlternateContent>
          <mc:Choice Requires="wps">
            <w:drawing>
              <wp:anchor distT="0" distB="0" distL="114300" distR="114300" simplePos="0" relativeHeight="251658240" behindDoc="0" locked="1" layoutInCell="0" allowOverlap="0" wp14:anchorId="4FBCEAB2" wp14:editId="1D847BEB">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77EDD" w14:textId="2EA47C27" w:rsidR="00097F8C" w:rsidRPr="002222A4" w:rsidRDefault="00097F8C" w:rsidP="00FA0F34">
                            <w:pPr>
                              <w:spacing w:after="40"/>
                              <w:ind w:left="57"/>
                              <w:rPr>
                                <w:b/>
                              </w:rPr>
                            </w:pPr>
                            <w:r w:rsidRPr="00496CE5">
                              <w:rPr>
                                <w:b/>
                              </w:rPr>
                              <w:t>Kopie</w:t>
                            </w:r>
                          </w:p>
                          <w:p w14:paraId="5CD1BBA6" w14:textId="77777777" w:rsidR="00496CE5" w:rsidRDefault="00496CE5" w:rsidP="00496CE5">
                            <w:pPr>
                              <w:ind w:left="57"/>
                              <w:rPr>
                                <w:rFonts w:cs="Arial"/>
                              </w:rPr>
                            </w:pPr>
                            <w:r w:rsidRPr="000A6980">
                              <w:rPr>
                                <w:rFonts w:cs="Arial"/>
                              </w:rPr>
                              <w:t>Botschaft der Bundesrepublik Nigeria</w:t>
                            </w:r>
                            <w:r>
                              <w:rPr>
                                <w:rFonts w:cs="Arial"/>
                              </w:rPr>
                              <w:t xml:space="preserve">, </w:t>
                            </w:r>
                            <w:r w:rsidRPr="000A6980">
                              <w:rPr>
                                <w:rFonts w:cs="Arial"/>
                              </w:rPr>
                              <w:t>Zieglerstrasse 45</w:t>
                            </w:r>
                            <w:r>
                              <w:rPr>
                                <w:rFonts w:cs="Arial"/>
                              </w:rPr>
                              <w:t xml:space="preserve">, </w:t>
                            </w:r>
                            <w:r w:rsidRPr="000A6980">
                              <w:rPr>
                                <w:rFonts w:cs="Arial"/>
                              </w:rPr>
                              <w:t>Postfach 574</w:t>
                            </w:r>
                            <w:r>
                              <w:rPr>
                                <w:rFonts w:cs="Arial"/>
                              </w:rPr>
                              <w:t>,</w:t>
                            </w:r>
                            <w:r w:rsidRPr="00236B7A">
                              <w:rPr>
                                <w:rFonts w:cs="Arial"/>
                              </w:rPr>
                              <w:t xml:space="preserve"> </w:t>
                            </w:r>
                            <w:r w:rsidRPr="000A6980">
                              <w:rPr>
                                <w:rFonts w:cs="Arial"/>
                              </w:rPr>
                              <w:t>3000 Bern 14</w:t>
                            </w:r>
                          </w:p>
                          <w:p w14:paraId="247AABB2" w14:textId="690AF92F" w:rsidR="00CF68A0" w:rsidRPr="00CF68A0" w:rsidRDefault="00496CE5" w:rsidP="00CF68A0">
                            <w:pPr>
                              <w:ind w:left="57"/>
                              <w:rPr>
                                <w:sz w:val="16"/>
                                <w:szCs w:val="16"/>
                              </w:rPr>
                            </w:pPr>
                            <w:r w:rsidRPr="000A6980">
                              <w:rPr>
                                <w:rFonts w:cs="Arial"/>
                              </w:rPr>
                              <w:t>Fax: 031 384 26 26</w:t>
                            </w:r>
                            <w:r>
                              <w:rPr>
                                <w:rFonts w:cs="Arial"/>
                              </w:rPr>
                              <w:t xml:space="preserve">, </w:t>
                            </w:r>
                            <w:r w:rsidRPr="000A6980">
                              <w:rPr>
                                <w:rFonts w:cs="Arial"/>
                              </w:rPr>
                              <w:t xml:space="preserve">E-Mail: </w:t>
                            </w:r>
                            <w:r>
                              <w:rPr>
                                <w:rFonts w:cs="Arial"/>
                              </w:rPr>
                              <w:t>NIGERIA.Berne@foreigaffairs.gov.ng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CEAB2"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33677EDD" w14:textId="2EA47C27" w:rsidR="00097F8C" w:rsidRPr="002222A4" w:rsidRDefault="00097F8C" w:rsidP="00FA0F34">
                      <w:pPr>
                        <w:spacing w:after="40"/>
                        <w:ind w:left="57"/>
                        <w:rPr>
                          <w:b/>
                        </w:rPr>
                      </w:pPr>
                      <w:r w:rsidRPr="00496CE5">
                        <w:rPr>
                          <w:b/>
                        </w:rPr>
                        <w:t>Kopie</w:t>
                      </w:r>
                    </w:p>
                    <w:p w14:paraId="5CD1BBA6" w14:textId="77777777" w:rsidR="00496CE5" w:rsidRDefault="00496CE5" w:rsidP="00496CE5">
                      <w:pPr>
                        <w:ind w:left="57"/>
                        <w:rPr>
                          <w:rFonts w:cs="Arial"/>
                        </w:rPr>
                      </w:pPr>
                      <w:r w:rsidRPr="000A6980">
                        <w:rPr>
                          <w:rFonts w:cs="Arial"/>
                        </w:rPr>
                        <w:t>Botschaft der Bundesrepublik Nigeria</w:t>
                      </w:r>
                      <w:r>
                        <w:rPr>
                          <w:rFonts w:cs="Arial"/>
                        </w:rPr>
                        <w:t xml:space="preserve">, </w:t>
                      </w:r>
                      <w:r w:rsidRPr="000A6980">
                        <w:rPr>
                          <w:rFonts w:cs="Arial"/>
                        </w:rPr>
                        <w:t>Zieglerstrasse 45</w:t>
                      </w:r>
                      <w:r>
                        <w:rPr>
                          <w:rFonts w:cs="Arial"/>
                        </w:rPr>
                        <w:t xml:space="preserve">, </w:t>
                      </w:r>
                      <w:r w:rsidRPr="000A6980">
                        <w:rPr>
                          <w:rFonts w:cs="Arial"/>
                        </w:rPr>
                        <w:t>Postfach 574</w:t>
                      </w:r>
                      <w:r>
                        <w:rPr>
                          <w:rFonts w:cs="Arial"/>
                        </w:rPr>
                        <w:t>,</w:t>
                      </w:r>
                      <w:r w:rsidRPr="00236B7A">
                        <w:rPr>
                          <w:rFonts w:cs="Arial"/>
                        </w:rPr>
                        <w:t xml:space="preserve"> </w:t>
                      </w:r>
                      <w:r w:rsidRPr="000A6980">
                        <w:rPr>
                          <w:rFonts w:cs="Arial"/>
                        </w:rPr>
                        <w:t>3000 Bern 14</w:t>
                      </w:r>
                    </w:p>
                    <w:p w14:paraId="247AABB2" w14:textId="690AF92F" w:rsidR="00CF68A0" w:rsidRPr="00CF68A0" w:rsidRDefault="00496CE5" w:rsidP="00CF68A0">
                      <w:pPr>
                        <w:ind w:left="57"/>
                        <w:rPr>
                          <w:sz w:val="16"/>
                          <w:szCs w:val="16"/>
                        </w:rPr>
                      </w:pPr>
                      <w:r w:rsidRPr="000A6980">
                        <w:rPr>
                          <w:rFonts w:cs="Arial"/>
                        </w:rPr>
                        <w:t>Fax: 031 384 26 26</w:t>
                      </w:r>
                      <w:r>
                        <w:rPr>
                          <w:rFonts w:cs="Arial"/>
                        </w:rPr>
                        <w:t xml:space="preserve">, </w:t>
                      </w:r>
                      <w:r w:rsidRPr="000A6980">
                        <w:rPr>
                          <w:rFonts w:cs="Arial"/>
                        </w:rPr>
                        <w:t xml:space="preserve">E-Mail: </w:t>
                      </w:r>
                      <w:r>
                        <w:rPr>
                          <w:rFonts w:cs="Arial"/>
                        </w:rPr>
                        <w:t>NIGERIA.Berne@foreigaffairs.gov.ng</w:t>
                      </w:r>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84C93" w14:textId="77777777" w:rsidR="003A225C" w:rsidRPr="008702FA" w:rsidRDefault="003A225C" w:rsidP="00553907">
      <w:r w:rsidRPr="008702FA">
        <w:separator/>
      </w:r>
    </w:p>
  </w:endnote>
  <w:endnote w:type="continuationSeparator" w:id="0">
    <w:p w14:paraId="6EBD1346" w14:textId="77777777" w:rsidR="003A225C" w:rsidRPr="008702FA" w:rsidRDefault="003A225C"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9F0C"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5525483B"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CD06"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2E26CE63" wp14:editId="21C87A44">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975F3"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2307556D" wp14:editId="6B64FE74">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370D0"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1C828966" wp14:editId="56DDDF33">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95235"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8AAEC" w14:textId="77777777" w:rsidR="003A225C" w:rsidRPr="008702FA" w:rsidRDefault="003A225C" w:rsidP="00553907">
      <w:r w:rsidRPr="008702FA">
        <w:separator/>
      </w:r>
    </w:p>
  </w:footnote>
  <w:footnote w:type="continuationSeparator" w:id="0">
    <w:p w14:paraId="085E927A" w14:textId="77777777" w:rsidR="003A225C" w:rsidRPr="008702FA" w:rsidRDefault="003A225C"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CE5"/>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91E3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225C"/>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96CE5"/>
    <w:rsid w:val="004B1665"/>
    <w:rsid w:val="004B2B3F"/>
    <w:rsid w:val="004B2C97"/>
    <w:rsid w:val="004B31F9"/>
    <w:rsid w:val="004B7173"/>
    <w:rsid w:val="004D5E6C"/>
    <w:rsid w:val="004F3441"/>
    <w:rsid w:val="00501D9D"/>
    <w:rsid w:val="0050504D"/>
    <w:rsid w:val="005063E1"/>
    <w:rsid w:val="00506E6C"/>
    <w:rsid w:val="005213A8"/>
    <w:rsid w:val="00524BF6"/>
    <w:rsid w:val="0052649A"/>
    <w:rsid w:val="005271F1"/>
    <w:rsid w:val="00531ABF"/>
    <w:rsid w:val="00545675"/>
    <w:rsid w:val="00553907"/>
    <w:rsid w:val="005549FC"/>
    <w:rsid w:val="00555F34"/>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368F8"/>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656A"/>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AF720B"/>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2733"/>
    <w:rsid w:val="00DC79FE"/>
    <w:rsid w:val="00DE2B6C"/>
    <w:rsid w:val="00DF30CB"/>
    <w:rsid w:val="00DF5E3F"/>
    <w:rsid w:val="00DF632B"/>
    <w:rsid w:val="00E219C6"/>
    <w:rsid w:val="00E30F81"/>
    <w:rsid w:val="00E32E86"/>
    <w:rsid w:val="00E364BD"/>
    <w:rsid w:val="00E454FD"/>
    <w:rsid w:val="00E67C49"/>
    <w:rsid w:val="00E76C3A"/>
    <w:rsid w:val="00E7751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9720D"/>
  <w15:docId w15:val="{A37D369D-3570-4455-B987-9ACA7ED7E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531ABF"/>
    <w:pPr>
      <w:spacing w:after="120"/>
      <w:ind w:left="-112"/>
    </w:pPr>
    <w:rPr>
      <w:rFonts w:ascii="Arial Narrow" w:hAnsi="Arial Narrow"/>
      <w:b/>
      <w:caps/>
      <w:sz w:val="36"/>
      <w:szCs w:val="36"/>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E77519"/>
    <w:rPr>
      <w:w w:val="92"/>
      <w:sz w:val="34"/>
      <w:szCs w:val="34"/>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18158">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385837745">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ice.kn.gov.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igeria.Berne@foreignaffairs.gov.ng" TargetMode="External"/><Relationship Id="rId4" Type="http://schemas.openxmlformats.org/officeDocument/2006/relationships/settings" Target="settings.xml"/><Relationship Id="rId9" Type="http://schemas.openxmlformats.org/officeDocument/2006/relationships/hyperlink" Target="https://justice.kn.gov.n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1038</Words>
  <Characters>7015</Characters>
  <Application>Microsoft Office Word</Application>
  <DocSecurity>0</DocSecurity>
  <Lines>58</Lines>
  <Paragraphs>16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4</cp:revision>
  <cp:lastPrinted>1899-12-31T23:00:00Z</cp:lastPrinted>
  <dcterms:created xsi:type="dcterms:W3CDTF">2025-02-18T15:13:00Z</dcterms:created>
  <dcterms:modified xsi:type="dcterms:W3CDTF">2025-02-19T07:23:00Z</dcterms:modified>
</cp:coreProperties>
</file>