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7BDD"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20F4ACD2"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6596BE77"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6315D4B0" w14:textId="77777777" w:rsidR="007D0B54" w:rsidRPr="00445058" w:rsidRDefault="007D0B54" w:rsidP="00C67DE1">
      <w:pPr>
        <w:spacing w:line="360" w:lineRule="auto"/>
        <w:rPr>
          <w:sz w:val="20"/>
          <w:szCs w:val="20"/>
          <w:lang w:val="en-US"/>
        </w:rPr>
      </w:pPr>
      <w:r w:rsidRPr="00445058">
        <w:rPr>
          <w:sz w:val="20"/>
          <w:szCs w:val="20"/>
          <w:lang w:val="en-US"/>
        </w:rPr>
        <w:t>________________________</w:t>
      </w:r>
    </w:p>
    <w:p w14:paraId="578D4EA2" w14:textId="77777777" w:rsidR="007D0B54" w:rsidRPr="00445058" w:rsidRDefault="007D0B54" w:rsidP="00C67DE1">
      <w:pPr>
        <w:rPr>
          <w:sz w:val="20"/>
          <w:szCs w:val="20"/>
          <w:lang w:val="en-US"/>
        </w:rPr>
      </w:pPr>
    </w:p>
    <w:p w14:paraId="630E8FDD" w14:textId="77777777" w:rsidR="00EF5ECD" w:rsidRPr="00445058" w:rsidRDefault="00EF5ECD" w:rsidP="00C67DE1">
      <w:pPr>
        <w:rPr>
          <w:sz w:val="20"/>
          <w:szCs w:val="20"/>
          <w:lang w:val="en-US"/>
        </w:rPr>
      </w:pPr>
    </w:p>
    <w:p w14:paraId="691BAC69" w14:textId="180FAA60" w:rsidR="00E750C2" w:rsidRPr="00E750C2" w:rsidRDefault="00E750C2" w:rsidP="00E750C2">
      <w:pPr>
        <w:ind w:left="5670"/>
        <w:rPr>
          <w:sz w:val="20"/>
          <w:szCs w:val="20"/>
          <w:lang w:val="it-CH"/>
        </w:rPr>
      </w:pPr>
      <w:r w:rsidRPr="00E750C2">
        <w:rPr>
          <w:sz w:val="20"/>
          <w:szCs w:val="20"/>
          <w:lang w:val="it-CH"/>
        </w:rPr>
        <w:t>Minister of interior</w:t>
      </w:r>
    </w:p>
    <w:p w14:paraId="65B239FE" w14:textId="780B51BA" w:rsidR="00E750C2" w:rsidRPr="00E750C2" w:rsidRDefault="00E750C2" w:rsidP="00445058">
      <w:pPr>
        <w:spacing w:after="40"/>
        <w:ind w:left="5670"/>
        <w:rPr>
          <w:sz w:val="20"/>
          <w:szCs w:val="20"/>
          <w:lang w:val="it-CH"/>
        </w:rPr>
      </w:pPr>
      <w:r w:rsidRPr="00E750C2">
        <w:rPr>
          <w:sz w:val="20"/>
          <w:szCs w:val="20"/>
          <w:lang w:val="it-CH"/>
        </w:rPr>
        <w:t>Eskandar Momeni</w:t>
      </w:r>
    </w:p>
    <w:p w14:paraId="0167BD2A" w14:textId="77777777" w:rsidR="00E750C2" w:rsidRPr="00E750C2" w:rsidRDefault="00E750C2" w:rsidP="00E750C2">
      <w:pPr>
        <w:ind w:left="5670"/>
        <w:rPr>
          <w:sz w:val="20"/>
          <w:szCs w:val="20"/>
          <w:lang w:val="it-CH"/>
        </w:rPr>
      </w:pPr>
      <w:r w:rsidRPr="00E750C2">
        <w:rPr>
          <w:b/>
          <w:bCs/>
          <w:sz w:val="20"/>
          <w:szCs w:val="20"/>
          <w:lang w:val="it-CH"/>
        </w:rPr>
        <w:t>c/o</w:t>
      </w:r>
      <w:r w:rsidRPr="00E750C2">
        <w:rPr>
          <w:sz w:val="20"/>
          <w:szCs w:val="20"/>
          <w:lang w:val="it-CH"/>
        </w:rPr>
        <w:t xml:space="preserve"> Embassy of Iran to the United Nations</w:t>
      </w:r>
      <w:r w:rsidRPr="00E750C2">
        <w:rPr>
          <w:sz w:val="20"/>
          <w:szCs w:val="20"/>
          <w:lang w:val="it-CH"/>
        </w:rPr>
        <w:br/>
        <w:t>Chemin du Petit-Saconnex 28</w:t>
      </w:r>
      <w:r w:rsidRPr="00E750C2">
        <w:rPr>
          <w:sz w:val="20"/>
          <w:szCs w:val="20"/>
          <w:lang w:val="it-CH"/>
        </w:rPr>
        <w:br/>
        <w:t>1209 Geneva</w:t>
      </w:r>
    </w:p>
    <w:p w14:paraId="063C1931" w14:textId="10FE20D0" w:rsidR="007D0B54" w:rsidRPr="00E750C2" w:rsidRDefault="007D0B54" w:rsidP="00C67DE1">
      <w:pPr>
        <w:spacing w:before="840" w:after="840"/>
        <w:ind w:left="5670"/>
        <w:rPr>
          <w:sz w:val="20"/>
          <w:szCs w:val="20"/>
          <w:lang w:val="it-CH"/>
        </w:rPr>
      </w:pPr>
      <w:r w:rsidRPr="00445058">
        <w:rPr>
          <w:sz w:val="20"/>
          <w:szCs w:val="20"/>
          <w:lang w:val="en-US"/>
        </w:rPr>
        <w:t>________________________</w:t>
      </w:r>
    </w:p>
    <w:p w14:paraId="4A9F182F" w14:textId="77777777" w:rsidR="007C6484" w:rsidRPr="00E750C2" w:rsidRDefault="007C6484" w:rsidP="00C67DE1">
      <w:pPr>
        <w:pStyle w:val="AbschnittAbstandimText"/>
        <w:spacing w:after="0"/>
        <w:rPr>
          <w:sz w:val="20"/>
          <w:szCs w:val="20"/>
          <w:lang w:val="it-CH"/>
        </w:rPr>
      </w:pPr>
    </w:p>
    <w:p w14:paraId="38F34505" w14:textId="77777777" w:rsidR="00571856" w:rsidRPr="00E750C2" w:rsidRDefault="00571856" w:rsidP="00571856">
      <w:pPr>
        <w:pStyle w:val="AbschnittAbstandimText"/>
        <w:rPr>
          <w:sz w:val="20"/>
          <w:szCs w:val="20"/>
          <w:lang w:val="en-GB"/>
        </w:rPr>
      </w:pPr>
      <w:r w:rsidRPr="00E750C2">
        <w:rPr>
          <w:sz w:val="20"/>
          <w:szCs w:val="20"/>
          <w:lang w:val="en-GB"/>
        </w:rPr>
        <w:t>Dear Mr. Eskandar Momeni</w:t>
      </w:r>
    </w:p>
    <w:p w14:paraId="3D6E9B58" w14:textId="1E6A3799" w:rsidR="00571856" w:rsidRPr="00E750C2" w:rsidRDefault="00571856" w:rsidP="00571856">
      <w:pPr>
        <w:pStyle w:val="AbschnittAbstandimText"/>
        <w:rPr>
          <w:sz w:val="20"/>
          <w:szCs w:val="20"/>
          <w:lang w:val="en-GB"/>
        </w:rPr>
      </w:pPr>
      <w:r w:rsidRPr="00E750C2">
        <w:rPr>
          <w:b/>
          <w:bCs/>
          <w:sz w:val="20"/>
          <w:szCs w:val="20"/>
          <w:lang w:val="en-GB"/>
        </w:rPr>
        <w:t>I am alarmed by the Iranian authorities’ ongoing and unprecedented mass expulsions of over a million Afghans, including unaccompanied and separated children, refugees and asylum seekers, individuals born in Iran to Afghan parents and Afghans living in Iran for decades, since the start of 2025</w:t>
      </w:r>
      <w:r w:rsidRPr="00E750C2">
        <w:rPr>
          <w:sz w:val="20"/>
          <w:szCs w:val="20"/>
          <w:lang w:val="en-GB"/>
        </w:rPr>
        <w:t>. This pattern has escalated since 1 June 2025, according to UN Refugee UN Refugee UN Refugee Agency (UN-HCR), with millions more Afghans at risk. This comes amid severe human rights and humanitarian crises in Afghanistan, where many of those returned face imminent risk of persecution and human rights violations by the Taliban.</w:t>
      </w:r>
    </w:p>
    <w:p w14:paraId="5AEA471C" w14:textId="3122DB66" w:rsidR="00571856" w:rsidRPr="00E750C2" w:rsidRDefault="00571856" w:rsidP="00571856">
      <w:pPr>
        <w:pStyle w:val="AbschnittAbstandimText"/>
        <w:rPr>
          <w:sz w:val="20"/>
          <w:szCs w:val="20"/>
          <w:lang w:val="en-GB"/>
        </w:rPr>
      </w:pPr>
      <w:r w:rsidRPr="00E750C2">
        <w:rPr>
          <w:sz w:val="20"/>
          <w:szCs w:val="20"/>
          <w:lang w:val="en-GB"/>
        </w:rPr>
        <w:t xml:space="preserve">After the escalation of hostilities between Israel and Iran on 13 June 2025, the mass expulsions further escalated. On 22 June 2025, state media quoted an official from Iran’s border force saying </w:t>
      </w:r>
      <w:r w:rsidR="00E750C2" w:rsidRPr="00E750C2">
        <w:rPr>
          <w:rFonts w:cs="Arial"/>
          <w:sz w:val="20"/>
          <w:szCs w:val="20"/>
          <w:lang w:val="it-CH"/>
        </w:rPr>
        <w:t>«</w:t>
      </w:r>
      <w:r w:rsidRPr="00E750C2">
        <w:rPr>
          <w:sz w:val="20"/>
          <w:szCs w:val="20"/>
          <w:lang w:val="en-GB"/>
        </w:rPr>
        <w:t>all unauthorized nationals must leave Iran</w:t>
      </w:r>
      <w:r w:rsidR="00E750C2" w:rsidRPr="00E750C2">
        <w:rPr>
          <w:rFonts w:cs="Arial"/>
          <w:sz w:val="20"/>
          <w:szCs w:val="20"/>
          <w:lang w:val="it-CH"/>
        </w:rPr>
        <w:t>»</w:t>
      </w:r>
      <w:r w:rsidRPr="00E750C2">
        <w:rPr>
          <w:sz w:val="20"/>
          <w:szCs w:val="20"/>
          <w:lang w:val="en-GB"/>
        </w:rPr>
        <w:t xml:space="preserve"> – a term often used by the authorities to refer to Afghans. The unlawful expulsion campaign has involved home raids, stop-and-searches, arbitrary arrests and forcible returns of people with nothing but the clothes on their backs. Iranian officials have intensified their use of dehumanizing rhetoric against Afghans, fuelling hate speech and hate crimes. They are also depriving Afghans, including children, of socioeconomic rights, including primary and secondary education and healthcare.</w:t>
      </w:r>
    </w:p>
    <w:p w14:paraId="4C827BCF" w14:textId="1750ECD4" w:rsidR="00571856" w:rsidRPr="00E750C2" w:rsidRDefault="00571856" w:rsidP="00571856">
      <w:pPr>
        <w:pStyle w:val="AbschnittAbstandimText"/>
        <w:rPr>
          <w:sz w:val="20"/>
          <w:szCs w:val="20"/>
          <w:lang w:val="en-GB"/>
        </w:rPr>
      </w:pPr>
      <w:r w:rsidRPr="00E750C2">
        <w:rPr>
          <w:sz w:val="20"/>
          <w:szCs w:val="20"/>
          <w:lang w:val="en-GB"/>
        </w:rPr>
        <w:t>Those forcibly returned to Afghanistan, including women and girls, artists, dissidents, former officials, journalists and human rights defenders, face a real risk of human rights violations by the Taliban. Under the non-refoulement principle, as laid out in international law, states are prohibited from returning anyone to a country where they would be at real risk of violations. If returned to Afghanistan, woman and girls would be deprived of their human rights, including the rights to freedom of expression, belief, education, work, freedom of movement, protection from torture and other ill-treatment and bodily autonomy. All states, including Iran, must recognize Afghan women and girls as refugees and not return them to Afghanistan where the Taliban commit the crime against humanity of gender persecution against them.</w:t>
      </w:r>
    </w:p>
    <w:p w14:paraId="2A11DF08" w14:textId="70419125" w:rsidR="00571856" w:rsidRPr="00E750C2" w:rsidRDefault="00571856" w:rsidP="00571856">
      <w:pPr>
        <w:pStyle w:val="AbschnittAbstandimText"/>
        <w:rPr>
          <w:b/>
          <w:bCs/>
          <w:sz w:val="20"/>
          <w:szCs w:val="20"/>
          <w:lang w:val="en-GB"/>
        </w:rPr>
      </w:pPr>
      <w:r w:rsidRPr="00E750C2">
        <w:rPr>
          <w:b/>
          <w:bCs/>
          <w:sz w:val="20"/>
          <w:szCs w:val="20"/>
          <w:lang w:val="en-GB"/>
        </w:rPr>
        <w:t>I call on you to immediately stop the mass expulsion of Afghans and provide all Afghans in Iran with protection, including a regular migration status that protects them from refoulement. I further call on the Iranian authorities to protect all Afghans in Iran from arbitrary arrest, torture and other ill-treatment and discrimination, including in access to housing, healthcare and education. All Afghan women and girls must be recognized as refugees and anyone arbitrarily detained based on their Afghan identity and/or nationality must be immediately released.</w:t>
      </w:r>
    </w:p>
    <w:p w14:paraId="0AA5EDBB" w14:textId="77777777" w:rsidR="00571856" w:rsidRPr="00E750C2" w:rsidRDefault="00571856" w:rsidP="00571856">
      <w:pPr>
        <w:pStyle w:val="AbschnittAbstandimText"/>
        <w:rPr>
          <w:sz w:val="20"/>
          <w:szCs w:val="20"/>
          <w:lang w:val="en-GB"/>
        </w:rPr>
      </w:pPr>
    </w:p>
    <w:p w14:paraId="1A9DDEC6" w14:textId="77777777" w:rsidR="00571856" w:rsidRPr="00E750C2" w:rsidRDefault="00571856" w:rsidP="00571856">
      <w:pPr>
        <w:pStyle w:val="AbschnittAbstandimText"/>
        <w:rPr>
          <w:sz w:val="20"/>
          <w:szCs w:val="20"/>
          <w:lang w:val="en-GB"/>
        </w:rPr>
      </w:pPr>
      <w:r w:rsidRPr="00E750C2">
        <w:rPr>
          <w:sz w:val="20"/>
          <w:szCs w:val="20"/>
          <w:lang w:val="en-GB"/>
        </w:rPr>
        <w:t>Yours sincerely,</w:t>
      </w:r>
    </w:p>
    <w:p w14:paraId="3A7EC0D7" w14:textId="77777777" w:rsidR="007D0B54" w:rsidRPr="00E750C2" w:rsidRDefault="007D0B54" w:rsidP="00C67DE1">
      <w:pPr>
        <w:spacing w:before="360"/>
        <w:rPr>
          <w:sz w:val="20"/>
          <w:szCs w:val="20"/>
        </w:rPr>
      </w:pPr>
      <w:r w:rsidRPr="00E750C2">
        <w:rPr>
          <w:sz w:val="20"/>
          <w:szCs w:val="20"/>
        </w:rPr>
        <w:t>________________________</w:t>
      </w:r>
    </w:p>
    <w:p w14:paraId="2BB8CE80" w14:textId="77777777" w:rsidR="00881147" w:rsidRPr="0014306C" w:rsidRDefault="00097F8C" w:rsidP="00C67DE1">
      <w:pPr>
        <w:rPr>
          <w:sz w:val="20"/>
          <w:szCs w:val="20"/>
          <w:lang w:val="fr-FR"/>
        </w:rPr>
      </w:pPr>
      <w:r w:rsidRPr="00E750C2">
        <w:rPr>
          <w:noProof/>
          <w:sz w:val="20"/>
          <w:szCs w:val="20"/>
          <w:lang w:val="fr-FR"/>
        </w:rPr>
        <mc:AlternateContent>
          <mc:Choice Requires="wps">
            <w:drawing>
              <wp:anchor distT="0" distB="0" distL="114300" distR="114300" simplePos="0" relativeHeight="251658240" behindDoc="0" locked="1" layoutInCell="0" allowOverlap="0" wp14:anchorId="5F8DFC13" wp14:editId="650C402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D6EB" w14:textId="219FB0A3" w:rsidR="00097F8C" w:rsidRPr="00E750C2" w:rsidRDefault="00F71E28" w:rsidP="00FA0F34">
                            <w:pPr>
                              <w:spacing w:after="40"/>
                              <w:ind w:left="57"/>
                              <w:rPr>
                                <w:b/>
                              </w:rPr>
                            </w:pPr>
                            <w:r w:rsidRPr="00E750C2">
                              <w:rPr>
                                <w:b/>
                              </w:rPr>
                              <w:t>Copie</w:t>
                            </w:r>
                          </w:p>
                          <w:p w14:paraId="35F68A3D" w14:textId="77777777" w:rsidR="00E750C2" w:rsidRPr="00E750C2" w:rsidRDefault="00E750C2" w:rsidP="00E750C2">
                            <w:pPr>
                              <w:ind w:left="57"/>
                              <w:rPr>
                                <w:sz w:val="16"/>
                                <w:szCs w:val="16"/>
                              </w:rPr>
                            </w:pPr>
                            <w:r w:rsidRPr="00E750C2">
                              <w:rPr>
                                <w:sz w:val="16"/>
                                <w:szCs w:val="16"/>
                              </w:rPr>
                              <w:t>Botschaft der Islamischen Republik Iran, Thunstrasse 68, Postfach 227, 3000 Bern 6</w:t>
                            </w:r>
                          </w:p>
                          <w:p w14:paraId="5D02D26E" w14:textId="7B590848" w:rsidR="00CF68A0" w:rsidRPr="00CF68A0" w:rsidRDefault="00E750C2" w:rsidP="00CF68A0">
                            <w:pPr>
                              <w:ind w:left="57"/>
                              <w:rPr>
                                <w:sz w:val="16"/>
                                <w:szCs w:val="16"/>
                              </w:rPr>
                            </w:pPr>
                            <w:r w:rsidRPr="00E750C2">
                              <w:rPr>
                                <w:sz w:val="16"/>
                                <w:szCs w:val="16"/>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DFC1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AB5D6EB" w14:textId="219FB0A3" w:rsidR="00097F8C" w:rsidRPr="00E750C2" w:rsidRDefault="00F71E28" w:rsidP="00FA0F34">
                      <w:pPr>
                        <w:spacing w:after="40"/>
                        <w:ind w:left="57"/>
                        <w:rPr>
                          <w:b/>
                        </w:rPr>
                      </w:pPr>
                      <w:r w:rsidRPr="00E750C2">
                        <w:rPr>
                          <w:b/>
                        </w:rPr>
                        <w:t>Copie</w:t>
                      </w:r>
                    </w:p>
                    <w:p w14:paraId="35F68A3D" w14:textId="77777777" w:rsidR="00E750C2" w:rsidRPr="00E750C2" w:rsidRDefault="00E750C2" w:rsidP="00E750C2">
                      <w:pPr>
                        <w:ind w:left="57"/>
                        <w:rPr>
                          <w:sz w:val="16"/>
                          <w:szCs w:val="16"/>
                        </w:rPr>
                      </w:pPr>
                      <w:r w:rsidRPr="00E750C2">
                        <w:rPr>
                          <w:sz w:val="16"/>
                          <w:szCs w:val="16"/>
                        </w:rPr>
                        <w:t>Botschaft der Islamischen Republik Iran, Thunstrasse 68, Postfach 227, 3000 Bern 6</w:t>
                      </w:r>
                    </w:p>
                    <w:p w14:paraId="5D02D26E" w14:textId="7B590848" w:rsidR="00CF68A0" w:rsidRPr="00CF68A0" w:rsidRDefault="00E750C2" w:rsidP="00CF68A0">
                      <w:pPr>
                        <w:ind w:left="57"/>
                        <w:rPr>
                          <w:sz w:val="16"/>
                          <w:szCs w:val="16"/>
                        </w:rPr>
                      </w:pPr>
                      <w:r w:rsidRPr="00E750C2">
                        <w:rPr>
                          <w:sz w:val="16"/>
                          <w:szCs w:val="16"/>
                        </w:rPr>
                        <w:t>Fax: 031 351 56 52 / E-Mail: secretariat@iranembassy.ch / Twitter/X: iraninbern</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9C0F" w14:textId="77777777" w:rsidR="003542B4" w:rsidRPr="008702FA" w:rsidRDefault="003542B4" w:rsidP="00553907">
      <w:r w:rsidRPr="008702FA">
        <w:separator/>
      </w:r>
    </w:p>
  </w:endnote>
  <w:endnote w:type="continuationSeparator" w:id="0">
    <w:p w14:paraId="6EAAC773" w14:textId="77777777" w:rsidR="003542B4" w:rsidRPr="008702FA" w:rsidRDefault="003542B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0A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1723A32" wp14:editId="462F7877">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1CC5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62D4114" wp14:editId="3126598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218D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7468CC1" wp14:editId="58929EB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562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9F51" w14:textId="77777777" w:rsidR="003542B4" w:rsidRPr="008702FA" w:rsidRDefault="003542B4" w:rsidP="00553907">
      <w:r w:rsidRPr="008702FA">
        <w:separator/>
      </w:r>
    </w:p>
  </w:footnote>
  <w:footnote w:type="continuationSeparator" w:id="0">
    <w:p w14:paraId="398D018B" w14:textId="77777777" w:rsidR="003542B4" w:rsidRPr="008702FA" w:rsidRDefault="003542B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56"/>
    <w:rsid w:val="0003368C"/>
    <w:rsid w:val="00040CB3"/>
    <w:rsid w:val="0004184B"/>
    <w:rsid w:val="00047286"/>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1343"/>
    <w:rsid w:val="001120D0"/>
    <w:rsid w:val="00131D96"/>
    <w:rsid w:val="00132CBD"/>
    <w:rsid w:val="0014306C"/>
    <w:rsid w:val="0015194A"/>
    <w:rsid w:val="00153DC7"/>
    <w:rsid w:val="00157E87"/>
    <w:rsid w:val="00177C80"/>
    <w:rsid w:val="001875E1"/>
    <w:rsid w:val="001934E9"/>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42B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5058"/>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1856"/>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33D98"/>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706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D732E"/>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47DE0"/>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50C2"/>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0A6"/>
  <w15:docId w15:val="{FEDBDDD0-C7BF-42FE-9BBC-3AD26FBA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6115">
      <w:bodyDiv w:val="1"/>
      <w:marLeft w:val="0"/>
      <w:marRight w:val="0"/>
      <w:marTop w:val="0"/>
      <w:marBottom w:val="0"/>
      <w:divBdr>
        <w:top w:val="none" w:sz="0" w:space="0" w:color="auto"/>
        <w:left w:val="none" w:sz="0" w:space="0" w:color="auto"/>
        <w:bottom w:val="none" w:sz="0" w:space="0" w:color="auto"/>
        <w:right w:val="none" w:sz="0" w:space="0" w:color="auto"/>
      </w:divBdr>
    </w:div>
    <w:div w:id="501972075">
      <w:bodyDiv w:val="1"/>
      <w:marLeft w:val="0"/>
      <w:marRight w:val="0"/>
      <w:marTop w:val="0"/>
      <w:marBottom w:val="0"/>
      <w:divBdr>
        <w:top w:val="none" w:sz="0" w:space="0" w:color="auto"/>
        <w:left w:val="none" w:sz="0" w:space="0" w:color="auto"/>
        <w:bottom w:val="none" w:sz="0" w:space="0" w:color="auto"/>
        <w:right w:val="none" w:sz="0" w:space="0" w:color="auto"/>
      </w:divBdr>
    </w:div>
    <w:div w:id="897519326">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60609811">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33236932">
      <w:bodyDiv w:val="1"/>
      <w:marLeft w:val="0"/>
      <w:marRight w:val="0"/>
      <w:marTop w:val="0"/>
      <w:marBottom w:val="0"/>
      <w:divBdr>
        <w:top w:val="none" w:sz="0" w:space="0" w:color="auto"/>
        <w:left w:val="none" w:sz="0" w:space="0" w:color="auto"/>
        <w:bottom w:val="none" w:sz="0" w:space="0" w:color="auto"/>
        <w:right w:val="none" w:sz="0" w:space="0" w:color="auto"/>
      </w:divBdr>
    </w:div>
    <w:div w:id="1758356020">
      <w:bodyDiv w:val="1"/>
      <w:marLeft w:val="0"/>
      <w:marRight w:val="0"/>
      <w:marTop w:val="0"/>
      <w:marBottom w:val="0"/>
      <w:divBdr>
        <w:top w:val="none" w:sz="0" w:space="0" w:color="auto"/>
        <w:left w:val="none" w:sz="0" w:space="0" w:color="auto"/>
        <w:bottom w:val="none" w:sz="0" w:space="0" w:color="auto"/>
        <w:right w:val="none" w:sz="0" w:space="0" w:color="auto"/>
      </w:divBdr>
    </w:div>
    <w:div w:id="1837921347">
      <w:bodyDiv w:val="1"/>
      <w:marLeft w:val="0"/>
      <w:marRight w:val="0"/>
      <w:marTop w:val="0"/>
      <w:marBottom w:val="0"/>
      <w:divBdr>
        <w:top w:val="none" w:sz="0" w:space="0" w:color="auto"/>
        <w:left w:val="none" w:sz="0" w:space="0" w:color="auto"/>
        <w:bottom w:val="none" w:sz="0" w:space="0" w:color="auto"/>
        <w:right w:val="none" w:sz="0" w:space="0" w:color="auto"/>
      </w:divBdr>
    </w:div>
    <w:div w:id="20924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444</Words>
  <Characters>2621</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2025-08-03T11:40:00Z</dcterms:created>
  <dcterms:modified xsi:type="dcterms:W3CDTF">2025-08-06T09:31:00Z</dcterms:modified>
</cp:coreProperties>
</file>