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15203B" w14:paraId="7C8798A1" w14:textId="77777777" w:rsidTr="00F52C4A">
        <w:trPr>
          <w:cantSplit/>
        </w:trPr>
        <w:tc>
          <w:tcPr>
            <w:tcW w:w="5000" w:type="pct"/>
            <w:gridSpan w:val="3"/>
            <w:noWrap/>
            <w:vAlign w:val="center"/>
          </w:tcPr>
          <w:p w14:paraId="49A5E679" w14:textId="36412A08" w:rsidR="0030351B" w:rsidRPr="0015203B" w:rsidRDefault="00957959" w:rsidP="007A5FCA">
            <w:pPr>
              <w:pStyle w:val="INDEXDATUM"/>
            </w:pPr>
            <w:r w:rsidRPr="0015203B">
              <w:rPr>
                <w:lang w:val="it-CH"/>
              </w:rPr>
              <w:t>ASA 33/0109/2025 - Datum: 15. Juli 2025 – sd</w:t>
            </w:r>
          </w:p>
        </w:tc>
      </w:tr>
      <w:tr w:rsidR="0083606F" w:rsidRPr="0015203B" w14:paraId="57B88C99" w14:textId="77777777" w:rsidTr="00F52C4A">
        <w:trPr>
          <w:cantSplit/>
          <w:trHeight w:val="20"/>
        </w:trPr>
        <w:tc>
          <w:tcPr>
            <w:tcW w:w="1442" w:type="pct"/>
            <w:noWrap/>
          </w:tcPr>
          <w:p w14:paraId="120E803C" w14:textId="77777777" w:rsidR="0083606F" w:rsidRPr="0015203B" w:rsidRDefault="0083606F" w:rsidP="002621D1">
            <w:pPr>
              <w:pStyle w:val="FURTHERINFO"/>
              <w:spacing w:after="120"/>
            </w:pPr>
            <w:r w:rsidRPr="0015203B">
              <w:t>URGENT ACTION</w:t>
            </w:r>
          </w:p>
        </w:tc>
        <w:tc>
          <w:tcPr>
            <w:tcW w:w="1891" w:type="pct"/>
          </w:tcPr>
          <w:p w14:paraId="515A2BF4" w14:textId="77777777" w:rsidR="0083606F" w:rsidRPr="0015203B" w:rsidRDefault="0083606F" w:rsidP="002621D1">
            <w:pPr>
              <w:pStyle w:val="URGENTACTION16P"/>
              <w:spacing w:after="120"/>
            </w:pPr>
          </w:p>
        </w:tc>
        <w:tc>
          <w:tcPr>
            <w:tcW w:w="1667" w:type="pct"/>
          </w:tcPr>
          <w:p w14:paraId="0B55054A" w14:textId="69061216" w:rsidR="0083606F" w:rsidRPr="0015203B" w:rsidRDefault="0083606F" w:rsidP="002621D1">
            <w:pPr>
              <w:pStyle w:val="UA00000"/>
              <w:spacing w:after="120"/>
            </w:pPr>
            <w:r w:rsidRPr="0015203B">
              <w:t>UA 0</w:t>
            </w:r>
            <w:r w:rsidR="00957959" w:rsidRPr="0015203B">
              <w:t>67</w:t>
            </w:r>
            <w:r w:rsidRPr="0015203B">
              <w:t>/</w:t>
            </w:r>
            <w:r w:rsidR="00957959" w:rsidRPr="0015203B">
              <w:t>25</w:t>
            </w:r>
          </w:p>
        </w:tc>
      </w:tr>
      <w:tr w:rsidR="0030351B" w:rsidRPr="0015203B" w14:paraId="59EDF7A5" w14:textId="77777777" w:rsidTr="00F52C4A">
        <w:trPr>
          <w:cantSplit/>
        </w:trPr>
        <w:tc>
          <w:tcPr>
            <w:tcW w:w="5000" w:type="pct"/>
            <w:gridSpan w:val="3"/>
            <w:noWrap/>
            <w:vAlign w:val="bottom"/>
          </w:tcPr>
          <w:p w14:paraId="5DF6A392" w14:textId="328EAFD1" w:rsidR="0030351B" w:rsidRPr="0015203B" w:rsidRDefault="00A14844" w:rsidP="0064214E">
            <w:pPr>
              <w:pStyle w:val="TITEL100"/>
              <w:rPr>
                <w:szCs w:val="32"/>
              </w:rPr>
            </w:pPr>
            <w:r w:rsidRPr="0015203B">
              <w:rPr>
                <w:lang w:val="de-DE"/>
              </w:rPr>
              <w:t xml:space="preserve">Belutschische </w:t>
            </w:r>
            <w:r w:rsidR="00957959" w:rsidRPr="0015203B">
              <w:rPr>
                <w:lang w:val="it-CH"/>
              </w:rPr>
              <w:t>Aktivist*innen festgenommen</w:t>
            </w:r>
          </w:p>
        </w:tc>
      </w:tr>
      <w:tr w:rsidR="0030351B" w:rsidRPr="0015203B" w14:paraId="24476D1E" w14:textId="77777777" w:rsidTr="00F52C4A">
        <w:trPr>
          <w:cantSplit/>
        </w:trPr>
        <w:tc>
          <w:tcPr>
            <w:tcW w:w="5000" w:type="pct"/>
            <w:gridSpan w:val="3"/>
            <w:noWrap/>
          </w:tcPr>
          <w:p w14:paraId="19426C74" w14:textId="719EAE65" w:rsidR="0030351B" w:rsidRPr="0015203B" w:rsidRDefault="00957959" w:rsidP="002364C8">
            <w:pPr>
              <w:pStyle w:val="LAND"/>
            </w:pPr>
            <w:r w:rsidRPr="0015203B">
              <w:t>Pakistan</w:t>
            </w:r>
          </w:p>
        </w:tc>
      </w:tr>
    </w:tbl>
    <w:p w14:paraId="1F3B5065" w14:textId="777CDFC6" w:rsidR="00957959" w:rsidRPr="0015203B" w:rsidRDefault="00957959" w:rsidP="00957959">
      <w:pPr>
        <w:pStyle w:val="LeadBeschreibung"/>
        <w:rPr>
          <w:lang w:val="it-CH"/>
        </w:rPr>
      </w:pPr>
      <w:r w:rsidRPr="0015203B">
        <w:rPr>
          <w:lang w:val="it-CH"/>
        </w:rPr>
        <w:t>Am 27. März jährte sich die Annektierung von Belutschistan durch Pakistan zum 77. Mal. Um den Jahrestag herum wurden mehrere führende Aktivisten*innen der belutschischen Bewegung willkürlich festgenommen. Die Festnahmen sind Teil eines breit angelegten Vorgehens gegen friedliche Proteste. Die Regierung setzt zunehmend Gesetze zur Terrorismusbekämpfung und zur öffentlichen Ordnung als Waffe gegen das Recht auf freie Meinungsäusserung ein. Amnesty International fürchtet um die Sicherheit und das Wohlergehen der Inhaftierten.</w:t>
      </w:r>
    </w:p>
    <w:p w14:paraId="4187FE72" w14:textId="46C3B535" w:rsidR="00957959" w:rsidRPr="0015203B" w:rsidRDefault="00957959" w:rsidP="00957959">
      <w:pPr>
        <w:pStyle w:val="AbschnittAbstandimText"/>
        <w:rPr>
          <w:lang w:val="it-CH"/>
        </w:rPr>
      </w:pPr>
      <w:r w:rsidRPr="0015203B">
        <w:rPr>
          <w:lang w:val="it-CH"/>
        </w:rPr>
        <w:t>Die willkürliche Inhaftierung mehrerer Aktivist*innen in ganz Belutschistan gibt Anlass zu grosser Sorge. Seit der Annektierung Belutschistans durch Pakistan kämpfen Belutsch*innen, die auch in Teilen Afghanistans und Irans leben, gegen staatliche Unterdrückung und für Selbstbestimmung. Um den Jahrestag der Annektierung herum wurden dieses Jahr führende Aktivist*innen der belutschischen Bewegung willkürlich festgenommen. Unter ihnen sind Mahrang Baloch, Bebarg Zehri, Beebow Baloch, Shah Jee Sibghat Ullah, Ghaffar Qambarani und Gulzadi Baloch. Auch gegen Familienangehörige gehen die Behörden vor. Sie alle werden allein wegen ihres Engagements verfolgt. Ihre willkürliche Inhaftierung verstösst sowohl gegen internationale als auch Gesetze der Provinz Belutschistans sowie gegen die internationalen Menschenrechtsverpflichtungen Pakistans, insbesondere gegen das Recht auf freie Meinungsäusserung und friedliche Versammlung.</w:t>
      </w:r>
    </w:p>
    <w:p w14:paraId="19392765" w14:textId="3C73D7D2" w:rsidR="00957959" w:rsidRPr="0015203B" w:rsidRDefault="00957959" w:rsidP="00957959">
      <w:pPr>
        <w:pStyle w:val="AbschnittAbstandimText"/>
        <w:rPr>
          <w:lang w:val="it-CH"/>
        </w:rPr>
      </w:pPr>
      <w:r w:rsidRPr="0015203B">
        <w:rPr>
          <w:lang w:val="it-CH"/>
        </w:rPr>
        <w:t>Die Behörden nutzen Gesetze wie die Verordnung zur Aufrechterhaltung der öffentlichen Ordnung (Maintenance of Public Order Ordinance, MPO) und das Antiterrorgesetz dazu, die willkürliche Inhaftierung der Aktivist*innen immer weiter zu verlängern, was einen Verstoss gegen ihr Recht auf Freiheit und ein ordnungsgemässes Verfahren darstellt. Die fortgesetzte Inhaftierung der Aktivist*innen sogar über den nach der MPO zulässigen Zeitraum von 90 Tagen hinaus verstösst auch gegen weitere lokale Gesetze Pakistans. Ausserdem besteht grosse Sorge um die Sicherheit und das Wohlergehen der Inhaftierten. Zum einen verweigern ihnen die Gefängnisbehörden regelmässig den Zugang zu Familienangehörigen und Rechtsbeiständen, zum anderen bekommen sie keine angemessene Gesundheitsversorgung. Während ihrer willkürlichen Inhaftierung sind sie ständig der Gefahr von Folter ausgesetzt.</w:t>
      </w:r>
    </w:p>
    <w:p w14:paraId="40A90836" w14:textId="72CFEAA0" w:rsidR="00957959" w:rsidRPr="0015203B" w:rsidRDefault="00957959" w:rsidP="00957959">
      <w:pPr>
        <w:pStyle w:val="AbschnittAbstandimText"/>
        <w:rPr>
          <w:lang w:val="it-CH"/>
        </w:rPr>
      </w:pPr>
      <w:r w:rsidRPr="0015203B">
        <w:rPr>
          <w:lang w:val="it-CH"/>
        </w:rPr>
        <w:t>Die aktuellen Festnahmen sind Teil einer umfassenderen Missachtung der Menschenrechte in Belutschistan durch die Unterdrückung friedlicher Versammlungen, Verschwindenlassen und aussergerichtliche Hinrichtungen.</w:t>
      </w:r>
    </w:p>
    <w:p w14:paraId="2636EC79" w14:textId="77777777" w:rsidR="008C5D62" w:rsidRDefault="008C5D62" w:rsidP="008C5D62">
      <w:pPr>
        <w:rPr>
          <w:sz w:val="14"/>
          <w:szCs w:val="14"/>
          <w:lang w:val="it-CH"/>
        </w:rPr>
      </w:pPr>
    </w:p>
    <w:p w14:paraId="393AA4B7" w14:textId="3ACEAFB1" w:rsidR="008C5D62" w:rsidRPr="0015203B" w:rsidRDefault="008C5D62" w:rsidP="008C5D62">
      <w:pPr>
        <w:rPr>
          <w:sz w:val="14"/>
          <w:szCs w:val="14"/>
          <w:lang w:val="it-CH"/>
        </w:rPr>
      </w:pPr>
      <w:r w:rsidRPr="0015203B">
        <w:rPr>
          <w:sz w:val="14"/>
          <w:szCs w:val="14"/>
          <w:lang w:val="it-CH"/>
        </w:rPr>
        <w:t>Die Haftanordnung gegen alle oben genannten sechs Aktivist*innen gemäss der Verordnung zur Aufrechterhaltung der öffentlichen Ordnung von 1960 (Maintenance of Public Order Ordinance, MPO) lief am 22. Juni 2025 aus. Damit hätten sie eigentlich freigelassen werden müssen. Am 12. Juni wurde beim Obersten Gerichtshof eine Klage gegen die Anwendung der MPO und die Fortsetzung der Inhaftierung eingereicht. Die sechs Aktivist*innen wurden schliesslich am 8. Juli einem Antiterrorgericht vorgeführt, nur wenige Stunden vor der geplanten Sitzung eines Justizausschusses, der die Rechtmässigkeit ihrer Inhaftierung überprüfen sollte. Das Gericht gewährte den Strafverfolgungsbehörden 10 Tage Untersuchungshaft für die Aktivist*innen in Fällen, in denen es um Straftaten nach dem Antiterrorgesetz von 1997 und nach dem pakistanischen Strafgesetzbuch geht. Das Provinzparlament von Belutschistan verabschiedete im Juni 2025 jedoch das Antiterrorgesetz 2025 (die sogenannte Belutschistan-Änderung), das eine Inhaftierung ohne Anklage bis zu drei Monaten ermöglicht.</w:t>
      </w:r>
    </w:p>
    <w:p w14:paraId="6E338821" w14:textId="77777777" w:rsidR="00957959" w:rsidRPr="0015203B" w:rsidRDefault="00957959" w:rsidP="00957959">
      <w:pPr>
        <w:rPr>
          <w:lang w:val="it-CH"/>
        </w:rPr>
      </w:pPr>
    </w:p>
    <w:p w14:paraId="1E18B2E9" w14:textId="71CD38A1" w:rsidR="00957959" w:rsidRPr="0015203B" w:rsidRDefault="00957959" w:rsidP="00957959">
      <w:pPr>
        <w:rPr>
          <w:b/>
          <w:bCs/>
          <w:lang w:val="it-CH"/>
        </w:rPr>
      </w:pPr>
      <w:r w:rsidRPr="0015203B">
        <w:rPr>
          <w:b/>
          <w:bCs/>
          <w:lang w:val="it-CH"/>
        </w:rPr>
        <w:t>→ Dies ist eine stark gekürzte Fassung der Informationen. Den ungekürzten Text finden Sie online.</w:t>
      </w:r>
    </w:p>
    <w:p w14:paraId="3AF83865" w14:textId="77777777" w:rsidR="00957959" w:rsidRPr="0015203B" w:rsidRDefault="00957959" w:rsidP="00957959">
      <w:pPr>
        <w:rPr>
          <w:sz w:val="14"/>
          <w:szCs w:val="14"/>
          <w:lang w:val="it-CH"/>
        </w:rPr>
      </w:pPr>
    </w:p>
    <w:p w14:paraId="30A61EB4" w14:textId="77777777" w:rsidR="005E5E5F" w:rsidRPr="0015203B" w:rsidRDefault="005E5E5F" w:rsidP="002364C8">
      <w:pPr>
        <w:pStyle w:val="berschrift"/>
        <w:rPr>
          <w:lang w:val="it-CH"/>
        </w:rPr>
      </w:pPr>
      <w:r w:rsidRPr="0015203B">
        <w:rPr>
          <w:lang w:val="it-CH"/>
        </w:rPr>
        <w:t>EMPFOHLENE AKTIONEN</w:t>
      </w:r>
    </w:p>
    <w:p w14:paraId="6FF4A213" w14:textId="77777777" w:rsidR="005E5E5F" w:rsidRPr="0015203B" w:rsidRDefault="005E5E5F" w:rsidP="005E5E5F">
      <w:pPr>
        <w:numPr>
          <w:ilvl w:val="0"/>
          <w:numId w:val="16"/>
        </w:numPr>
        <w:ind w:left="357" w:hanging="357"/>
        <w:rPr>
          <w:color w:val="000000"/>
        </w:rPr>
      </w:pPr>
      <w:r w:rsidRPr="0015203B">
        <w:rPr>
          <w:color w:val="000000"/>
        </w:rPr>
        <w:t xml:space="preserve">Schreiben Sie einen </w:t>
      </w:r>
      <w:r w:rsidR="00492ED1" w:rsidRPr="0015203B">
        <w:rPr>
          <w:color w:val="000000"/>
        </w:rPr>
        <w:t xml:space="preserve">höflichen </w:t>
      </w:r>
      <w:r w:rsidRPr="0015203B">
        <w:rPr>
          <w:color w:val="000000"/>
        </w:rPr>
        <w:t>Appellbrief in Ihren eigenen Worten oder verwenden Sie den</w:t>
      </w:r>
      <w:r w:rsidRPr="0015203B">
        <w:rPr>
          <w:b/>
          <w:color w:val="000000"/>
        </w:rPr>
        <w:t xml:space="preserve"> Modellbrief</w:t>
      </w:r>
      <w:r w:rsidRPr="0015203B">
        <w:rPr>
          <w:bCs/>
          <w:color w:val="000000"/>
        </w:rPr>
        <w:t xml:space="preserve"> auf</w:t>
      </w:r>
      <w:r w:rsidRPr="0015203B">
        <w:rPr>
          <w:b/>
          <w:color w:val="000000"/>
        </w:rPr>
        <w:t xml:space="preserve"> </w:t>
      </w:r>
      <w:r w:rsidR="00923F24" w:rsidRPr="0015203B">
        <w:rPr>
          <w:b/>
          <w:color w:val="000000"/>
        </w:rPr>
        <w:t>Seite 2</w:t>
      </w:r>
      <w:r w:rsidR="00923F24" w:rsidRPr="0015203B">
        <w:rPr>
          <w:bCs/>
          <w:color w:val="000000"/>
        </w:rPr>
        <w:t>.</w:t>
      </w:r>
    </w:p>
    <w:p w14:paraId="16FAA612" w14:textId="73008785" w:rsidR="005E5E5F" w:rsidRPr="0015203B" w:rsidRDefault="005E5E5F" w:rsidP="005E5E5F">
      <w:pPr>
        <w:numPr>
          <w:ilvl w:val="0"/>
          <w:numId w:val="16"/>
        </w:numPr>
        <w:ind w:left="357" w:hanging="357"/>
      </w:pPr>
      <w:r w:rsidRPr="0015203B">
        <w:t xml:space="preserve">Bitte schreiben Sie </w:t>
      </w:r>
      <w:r w:rsidRPr="0015203B">
        <w:rPr>
          <w:bCs/>
        </w:rPr>
        <w:t>vor dem</w:t>
      </w:r>
      <w:r w:rsidRPr="0015203B">
        <w:rPr>
          <w:rFonts w:cs="Arial"/>
          <w:b/>
        </w:rPr>
        <w:t xml:space="preserve"> </w:t>
      </w:r>
      <w:r w:rsidR="00957959" w:rsidRPr="0015203B">
        <w:rPr>
          <w:b/>
          <w:u w:val="single"/>
        </w:rPr>
        <w:t>30. Dezember</w:t>
      </w:r>
      <w:r w:rsidRPr="0015203B">
        <w:rPr>
          <w:b/>
        </w:rPr>
        <w:t xml:space="preserve"> </w:t>
      </w:r>
      <w:r w:rsidRPr="0015203B">
        <w:t>20</w:t>
      </w:r>
      <w:r w:rsidR="00D01184" w:rsidRPr="0015203B">
        <w:t>2</w:t>
      </w:r>
      <w:r w:rsidR="00957959" w:rsidRPr="0015203B">
        <w:t>5</w:t>
      </w:r>
      <w:r w:rsidRPr="0015203B">
        <w:t>.</w:t>
      </w:r>
    </w:p>
    <w:p w14:paraId="28C1BB0F" w14:textId="5BE8CF03" w:rsidR="00797F7D" w:rsidRPr="0015203B" w:rsidRDefault="002365A5" w:rsidP="002364C8">
      <w:pPr>
        <w:numPr>
          <w:ilvl w:val="0"/>
          <w:numId w:val="16"/>
        </w:numPr>
        <w:spacing w:after="80"/>
        <w:ind w:left="357" w:hanging="357"/>
      </w:pPr>
      <w:r w:rsidRPr="0015203B">
        <w:t>Bevorzugte</w:t>
      </w:r>
      <w:r w:rsidR="005E5E5F" w:rsidRPr="0015203B">
        <w:t xml:space="preserve"> Sprache</w:t>
      </w:r>
      <w:r w:rsidRPr="0015203B">
        <w:t xml:space="preserve">(n): </w:t>
      </w:r>
      <w:r w:rsidR="00957959" w:rsidRPr="0015203B">
        <w:rPr>
          <w:b/>
          <w:bCs/>
          <w:lang w:val="it-CH"/>
        </w:rPr>
        <w:t>Urdu, Englisch</w:t>
      </w:r>
      <w:r w:rsidR="00957959" w:rsidRPr="0015203B">
        <w:rPr>
          <w:lang w:val="it-CH"/>
        </w:rPr>
        <w:t xml:space="preserve"> </w:t>
      </w:r>
      <w:r w:rsidR="00923F24" w:rsidRPr="0015203B">
        <w:t>oder in Ihrer eigenen Sprache.</w:t>
      </w:r>
    </w:p>
    <w:p w14:paraId="2B3202F8" w14:textId="77777777" w:rsidR="00571037" w:rsidRPr="0015203B" w:rsidRDefault="00571037" w:rsidP="00571037">
      <w:pPr>
        <w:numPr>
          <w:ilvl w:val="0"/>
          <w:numId w:val="16"/>
        </w:numPr>
        <w:ind w:left="357" w:hanging="357"/>
        <w:rPr>
          <w:sz w:val="12"/>
          <w:szCs w:val="16"/>
        </w:rPr>
      </w:pPr>
      <w:r w:rsidRPr="0015203B">
        <w:rPr>
          <w:b/>
          <w:sz w:val="12"/>
          <w:szCs w:val="16"/>
        </w:rPr>
        <w:t>INFO POSTVERSAND:</w:t>
      </w:r>
      <w:r w:rsidRPr="0015203B">
        <w:rPr>
          <w:sz w:val="12"/>
          <w:szCs w:val="16"/>
        </w:rPr>
        <w:t xml:space="preserve"> Der Versand von Briefen ist nach fast allen Ländern möglich. Erkundigen Sie sich vorab bei der Post, ob Briefe im Zielland aktuell zugestellt werden. </w:t>
      </w:r>
      <w:r w:rsidRPr="0015203B">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6097"/>
        <w:gridCol w:w="4393"/>
      </w:tblGrid>
      <w:tr w:rsidR="005E5E5F" w:rsidRPr="0015203B" w14:paraId="2774F6A7" w14:textId="77777777" w:rsidTr="00957959">
        <w:trPr>
          <w:cantSplit/>
          <w:trHeight w:val="53"/>
        </w:trPr>
        <w:tc>
          <w:tcPr>
            <w:tcW w:w="2906" w:type="pct"/>
            <w:noWrap/>
            <w:hideMark/>
          </w:tcPr>
          <w:p w14:paraId="38A8B9BD" w14:textId="6E013EDB" w:rsidR="005E5E5F" w:rsidRPr="0015203B" w:rsidRDefault="005E5E5F" w:rsidP="002364C8">
            <w:pPr>
              <w:pStyle w:val="berschrift"/>
              <w:rPr>
                <w:lang w:val="en-GB"/>
              </w:rPr>
            </w:pPr>
            <w:r w:rsidRPr="0015203B">
              <w:rPr>
                <w:lang w:val="it-CH"/>
              </w:rPr>
              <w:t xml:space="preserve">APPELLE AN </w:t>
            </w:r>
            <w:r w:rsidR="00957959" w:rsidRPr="0015203B">
              <w:rPr>
                <w:lang w:val="it-CH"/>
              </w:rPr>
              <w:t>den Ministerpräsidenten</w:t>
            </w:r>
          </w:p>
        </w:tc>
        <w:tc>
          <w:tcPr>
            <w:tcW w:w="2094" w:type="pct"/>
            <w:hideMark/>
          </w:tcPr>
          <w:p w14:paraId="3BEA52BD" w14:textId="77777777" w:rsidR="005E5E5F" w:rsidRPr="0015203B" w:rsidRDefault="005E5E5F" w:rsidP="002364C8">
            <w:pPr>
              <w:pStyle w:val="berschrift"/>
              <w:rPr>
                <w:lang w:val="en-GB"/>
              </w:rPr>
            </w:pPr>
            <w:r w:rsidRPr="0015203B">
              <w:rPr>
                <w:lang w:val="it-CH"/>
              </w:rPr>
              <w:t xml:space="preserve">KOPIEN AN </w:t>
            </w:r>
          </w:p>
        </w:tc>
      </w:tr>
      <w:tr w:rsidR="00226CD5" w:rsidRPr="0015203B" w14:paraId="2E22AC82" w14:textId="77777777" w:rsidTr="00957959">
        <w:trPr>
          <w:cantSplit/>
          <w:trHeight w:val="53"/>
        </w:trPr>
        <w:tc>
          <w:tcPr>
            <w:tcW w:w="2906" w:type="pct"/>
            <w:noWrap/>
            <w:hideMark/>
          </w:tcPr>
          <w:p w14:paraId="5E52DB85" w14:textId="06D5A189" w:rsidR="00957959" w:rsidRPr="0015203B" w:rsidRDefault="00957959" w:rsidP="00957959">
            <w:pPr>
              <w:pStyle w:val="Adressen"/>
            </w:pPr>
            <w:r w:rsidRPr="0015203B">
              <w:t>Chief Minister Sarfaraz Bugti</w:t>
            </w:r>
            <w:r w:rsidRPr="0015203B">
              <w:br/>
              <w:t>Chief Minister Office</w:t>
            </w:r>
            <w:r w:rsidR="008C5D62">
              <w:br/>
            </w:r>
            <w:r w:rsidRPr="0015203B">
              <w:t>Zarghun Road</w:t>
            </w:r>
            <w:r w:rsidR="008C5D62">
              <w:br/>
            </w:r>
            <w:r w:rsidRPr="0015203B">
              <w:t>Quetta</w:t>
            </w:r>
            <w:r w:rsidR="008C5D62">
              <w:br/>
            </w:r>
            <w:r w:rsidRPr="0015203B">
              <w:t>Balochistan</w:t>
            </w:r>
            <w:r w:rsidR="008C5D62">
              <w:br/>
            </w:r>
            <w:r w:rsidRPr="0015203B">
              <w:t>PAKISTAN</w:t>
            </w:r>
          </w:p>
          <w:p w14:paraId="4D271DEA" w14:textId="6F18A278" w:rsidR="00226CD5" w:rsidRPr="0015203B" w:rsidRDefault="00957959" w:rsidP="00957959">
            <w:pPr>
              <w:pStyle w:val="Adressen"/>
            </w:pPr>
            <w:r w:rsidRPr="0015203B">
              <w:t xml:space="preserve">E-Mail: </w:t>
            </w:r>
            <w:hyperlink r:id="rId8" w:history="1">
              <w:r w:rsidRPr="0015203B">
                <w:rPr>
                  <w:rStyle w:val="Hyperlink"/>
                </w:rPr>
                <w:t>cm@balochistan.gov.pk</w:t>
              </w:r>
            </w:hyperlink>
            <w:r w:rsidRPr="0015203B">
              <w:t xml:space="preserve"> oder </w:t>
            </w:r>
            <w:hyperlink r:id="rId9" w:history="1">
              <w:r w:rsidRPr="0015203B">
                <w:rPr>
                  <w:rStyle w:val="Hyperlink"/>
                </w:rPr>
                <w:t>sarfaraz.bugti@gmail.com</w:t>
              </w:r>
            </w:hyperlink>
            <w:r w:rsidRPr="0015203B">
              <w:t xml:space="preserve"> </w:t>
            </w:r>
          </w:p>
        </w:tc>
        <w:tc>
          <w:tcPr>
            <w:tcW w:w="2094" w:type="pct"/>
            <w:hideMark/>
          </w:tcPr>
          <w:p w14:paraId="06A8D2CA" w14:textId="6EA7D0DD" w:rsidR="00957959" w:rsidRPr="0015203B" w:rsidRDefault="00957959" w:rsidP="00957959">
            <w:pPr>
              <w:pStyle w:val="Adressen"/>
            </w:pPr>
            <w:r w:rsidRPr="0015203B">
              <w:t>Botschaft von Pakistan</w:t>
            </w:r>
            <w:r w:rsidR="008C5D62">
              <w:br/>
            </w:r>
            <w:r w:rsidRPr="0015203B">
              <w:t>Bernastrasse 47</w:t>
            </w:r>
            <w:r w:rsidR="008C5D62">
              <w:br/>
            </w:r>
            <w:r w:rsidRPr="0015203B">
              <w:t>3005 Bern</w:t>
            </w:r>
          </w:p>
          <w:p w14:paraId="70B36B27" w14:textId="179CE3D0" w:rsidR="00226CD5" w:rsidRPr="0015203B" w:rsidRDefault="00957959" w:rsidP="00957959">
            <w:pPr>
              <w:pStyle w:val="Adressen"/>
            </w:pPr>
            <w:r w:rsidRPr="0015203B">
              <w:t>Fax: 031 350 17 99</w:t>
            </w:r>
            <w:r w:rsidRPr="0015203B">
              <w:br/>
              <w:t xml:space="preserve">E-Mail: </w:t>
            </w:r>
            <w:hyperlink r:id="rId10" w:history="1">
              <w:r w:rsidRPr="0015203B">
                <w:rPr>
                  <w:rStyle w:val="Hyperlink"/>
                </w:rPr>
                <w:t>parepbern@gmail.com</w:t>
              </w:r>
            </w:hyperlink>
            <w:r w:rsidRPr="0015203B">
              <w:t xml:space="preserve"> </w:t>
            </w:r>
          </w:p>
        </w:tc>
      </w:tr>
      <w:tr w:rsidR="009B7FAE" w:rsidRPr="0015203B" w14:paraId="657C6F0F" w14:textId="77777777" w:rsidTr="002621D1">
        <w:trPr>
          <w:cantSplit/>
          <w:trHeight w:val="53"/>
        </w:trPr>
        <w:tc>
          <w:tcPr>
            <w:tcW w:w="5000" w:type="pct"/>
            <w:gridSpan w:val="2"/>
            <w:noWrap/>
          </w:tcPr>
          <w:p w14:paraId="0340BC17" w14:textId="7435A058" w:rsidR="009B7FAE" w:rsidRPr="0015203B" w:rsidRDefault="00221C4F" w:rsidP="00803B52">
            <w:pPr>
              <w:spacing w:before="120"/>
              <w:rPr>
                <w:sz w:val="16"/>
                <w:szCs w:val="16"/>
              </w:rPr>
            </w:pPr>
            <w:r w:rsidRPr="0015203B">
              <w:rPr>
                <w:lang w:val="fr-CH"/>
              </w:rPr>
              <w:sym w:font="Wingdings 3" w:char="F022"/>
            </w:r>
            <w:r w:rsidRPr="0015203B">
              <w:t xml:space="preserve"> </w:t>
            </w:r>
            <w:r w:rsidR="00BA09FB" w:rsidRPr="0015203B">
              <w:t>Infos zu</w:t>
            </w:r>
            <w:r w:rsidR="00BA09FB" w:rsidRPr="0015203B">
              <w:rPr>
                <w:b/>
                <w:bCs/>
              </w:rPr>
              <w:t xml:space="preserve"> Social Media</w:t>
            </w:r>
            <w:r w:rsidR="00957959" w:rsidRPr="0015203B">
              <w:t xml:space="preserve"> </w:t>
            </w:r>
            <w:r w:rsidR="009B7FAE" w:rsidRPr="0015203B">
              <w:t xml:space="preserve">siehe </w:t>
            </w:r>
            <w:r w:rsidR="002365A5" w:rsidRPr="0015203B">
              <w:rPr>
                <w:lang w:val="fr-CH"/>
              </w:rPr>
              <w:t xml:space="preserve">: </w:t>
            </w:r>
            <w:hyperlink r:id="rId11" w:history="1">
              <w:r w:rsidR="002365A5" w:rsidRPr="0015203B">
                <w:rPr>
                  <w:rStyle w:val="Hyperlink"/>
                  <w:lang w:val="fr-CH"/>
                </w:rPr>
                <w:t>amnesty.ch</w:t>
              </w:r>
            </w:hyperlink>
            <w:r w:rsidR="002365A5" w:rsidRPr="0015203B">
              <w:rPr>
                <w:lang w:val="fr-CH"/>
              </w:rPr>
              <w:t xml:space="preserve"> </w:t>
            </w:r>
            <w:r w:rsidR="002365A5" w:rsidRPr="0015203B">
              <w:rPr>
                <w:sz w:val="32"/>
                <w:szCs w:val="32"/>
              </w:rPr>
              <w:sym w:font="Webdings" w:char="F04C"/>
            </w:r>
            <w:r w:rsidR="002365A5" w:rsidRPr="0015203B">
              <w:rPr>
                <w:b/>
                <w:bCs/>
                <w:lang w:val="fr-CH"/>
              </w:rPr>
              <w:t xml:space="preserve">UA </w:t>
            </w:r>
            <w:r w:rsidR="00957959" w:rsidRPr="0015203B">
              <w:rPr>
                <w:rFonts w:cs="Arial"/>
                <w:b/>
                <w:bCs/>
                <w:lang w:val="fr-CH"/>
              </w:rPr>
              <w:t>067/25</w:t>
            </w:r>
          </w:p>
        </w:tc>
      </w:tr>
    </w:tbl>
    <w:p w14:paraId="71BD6ED6" w14:textId="77777777" w:rsidR="00881147" w:rsidRPr="0015203B" w:rsidRDefault="00881147" w:rsidP="00881147">
      <w:pPr>
        <w:rPr>
          <w:sz w:val="4"/>
          <w:lang w:val="it-CH"/>
        </w:rPr>
      </w:pPr>
    </w:p>
    <w:p w14:paraId="0B51F72A" w14:textId="77777777" w:rsidR="007D0B54" w:rsidRPr="0015203B" w:rsidRDefault="00CF02C7" w:rsidP="00881147">
      <w:pPr>
        <w:rPr>
          <w:sz w:val="10"/>
          <w:szCs w:val="10"/>
          <w:lang w:val="it-CH"/>
        </w:rPr>
      </w:pPr>
      <w:r w:rsidRPr="0015203B">
        <w:rPr>
          <w:sz w:val="20"/>
          <w:szCs w:val="20"/>
          <w:lang w:val="it-CH"/>
        </w:rPr>
        <w:br w:type="page"/>
      </w:r>
    </w:p>
    <w:p w14:paraId="6283BDA1" w14:textId="77777777" w:rsidR="00097F8C" w:rsidRPr="0015203B" w:rsidRDefault="00097F8C" w:rsidP="00C67DE1">
      <w:pPr>
        <w:spacing w:line="360" w:lineRule="auto"/>
        <w:rPr>
          <w:sz w:val="20"/>
          <w:szCs w:val="20"/>
          <w:lang w:val="en-GB"/>
        </w:rPr>
        <w:sectPr w:rsidR="00097F8C" w:rsidRPr="0015203B" w:rsidSect="002621D1">
          <w:footerReference w:type="first" r:id="rId12"/>
          <w:type w:val="continuous"/>
          <w:pgSz w:w="11906" w:h="16838" w:code="9"/>
          <w:pgMar w:top="426" w:right="707" w:bottom="709" w:left="709" w:header="159" w:footer="306" w:gutter="0"/>
          <w:cols w:space="720"/>
          <w:titlePg/>
        </w:sectPr>
      </w:pPr>
    </w:p>
    <w:p w14:paraId="730EAC3E" w14:textId="77777777" w:rsidR="007D0B54" w:rsidRPr="0015203B" w:rsidRDefault="007D0B54" w:rsidP="00C67DE1">
      <w:pPr>
        <w:spacing w:line="360" w:lineRule="auto"/>
        <w:rPr>
          <w:sz w:val="20"/>
          <w:szCs w:val="20"/>
          <w:lang w:val="en-GB"/>
        </w:rPr>
      </w:pPr>
      <w:r w:rsidRPr="0015203B">
        <w:rPr>
          <w:sz w:val="20"/>
          <w:szCs w:val="20"/>
          <w:lang w:val="en-GB"/>
        </w:rPr>
        <w:lastRenderedPageBreak/>
        <w:t>________________________</w:t>
      </w:r>
    </w:p>
    <w:p w14:paraId="14F2AFCD"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3D4F06E4"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1BC8343E"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6A88F913" w14:textId="77777777" w:rsidR="007D0B54" w:rsidRPr="0015203B" w:rsidRDefault="007D0B54" w:rsidP="00C67DE1">
      <w:pPr>
        <w:rPr>
          <w:sz w:val="20"/>
          <w:szCs w:val="20"/>
          <w:lang w:val="en-GB"/>
        </w:rPr>
      </w:pPr>
    </w:p>
    <w:p w14:paraId="23C843D7" w14:textId="77777777" w:rsidR="00EF5ECD" w:rsidRPr="0015203B" w:rsidRDefault="00EF5ECD" w:rsidP="00C67DE1">
      <w:pPr>
        <w:rPr>
          <w:sz w:val="20"/>
          <w:szCs w:val="20"/>
          <w:lang w:val="en-GB"/>
        </w:rPr>
      </w:pPr>
    </w:p>
    <w:p w14:paraId="1DD0EF8A" w14:textId="77777777" w:rsidR="0015203B" w:rsidRPr="0015203B" w:rsidRDefault="0015203B" w:rsidP="0015203B">
      <w:pPr>
        <w:ind w:left="5670"/>
        <w:rPr>
          <w:sz w:val="20"/>
          <w:szCs w:val="20"/>
          <w:lang w:val="it-CH"/>
        </w:rPr>
      </w:pPr>
      <w:r w:rsidRPr="0015203B">
        <w:rPr>
          <w:sz w:val="20"/>
          <w:szCs w:val="20"/>
          <w:lang w:val="it-CH"/>
        </w:rPr>
        <w:t>Chief Minister Sarfaraz Bugti</w:t>
      </w:r>
    </w:p>
    <w:p w14:paraId="7382520D" w14:textId="77777777" w:rsidR="0015203B" w:rsidRPr="0015203B" w:rsidRDefault="0015203B" w:rsidP="0015203B">
      <w:pPr>
        <w:ind w:left="5670"/>
        <w:rPr>
          <w:sz w:val="20"/>
          <w:szCs w:val="20"/>
          <w:lang w:val="it-CH"/>
        </w:rPr>
      </w:pPr>
      <w:r w:rsidRPr="0015203B">
        <w:rPr>
          <w:sz w:val="20"/>
          <w:szCs w:val="20"/>
          <w:lang w:val="it-CH"/>
        </w:rPr>
        <w:t>Chief Minister Office</w:t>
      </w:r>
    </w:p>
    <w:p w14:paraId="6992C384" w14:textId="77777777" w:rsidR="0015203B" w:rsidRPr="0015203B" w:rsidRDefault="0015203B" w:rsidP="0015203B">
      <w:pPr>
        <w:ind w:left="5670"/>
        <w:rPr>
          <w:sz w:val="20"/>
          <w:szCs w:val="20"/>
          <w:lang w:val="it-CH"/>
        </w:rPr>
      </w:pPr>
      <w:r w:rsidRPr="0015203B">
        <w:rPr>
          <w:sz w:val="20"/>
          <w:szCs w:val="20"/>
          <w:lang w:val="it-CH"/>
        </w:rPr>
        <w:t>Zarghun Road</w:t>
      </w:r>
    </w:p>
    <w:p w14:paraId="3E639677" w14:textId="77777777" w:rsidR="0015203B" w:rsidRPr="0015203B" w:rsidRDefault="0015203B" w:rsidP="0015203B">
      <w:pPr>
        <w:ind w:left="5670"/>
        <w:rPr>
          <w:sz w:val="20"/>
          <w:szCs w:val="20"/>
          <w:lang w:val="it-CH"/>
        </w:rPr>
      </w:pPr>
      <w:r w:rsidRPr="0015203B">
        <w:rPr>
          <w:sz w:val="20"/>
          <w:szCs w:val="20"/>
          <w:lang w:val="it-CH"/>
        </w:rPr>
        <w:t>Quetta</w:t>
      </w:r>
    </w:p>
    <w:p w14:paraId="0D902235" w14:textId="77777777" w:rsidR="0015203B" w:rsidRPr="0015203B" w:rsidRDefault="0015203B" w:rsidP="0015203B">
      <w:pPr>
        <w:ind w:left="5670"/>
        <w:rPr>
          <w:sz w:val="20"/>
          <w:szCs w:val="20"/>
          <w:lang w:val="it-CH"/>
        </w:rPr>
      </w:pPr>
      <w:r w:rsidRPr="0015203B">
        <w:rPr>
          <w:sz w:val="20"/>
          <w:szCs w:val="20"/>
          <w:lang w:val="it-CH"/>
        </w:rPr>
        <w:t>Balochistan</w:t>
      </w:r>
    </w:p>
    <w:p w14:paraId="193A240E" w14:textId="6D7D0FF6" w:rsidR="007D0B54" w:rsidRPr="0015203B" w:rsidRDefault="0015203B" w:rsidP="0015203B">
      <w:pPr>
        <w:ind w:left="5670"/>
        <w:rPr>
          <w:sz w:val="20"/>
          <w:szCs w:val="20"/>
          <w:lang w:val="it-CH"/>
        </w:rPr>
      </w:pPr>
      <w:r w:rsidRPr="0015203B">
        <w:rPr>
          <w:sz w:val="20"/>
          <w:szCs w:val="20"/>
          <w:lang w:val="it-CH"/>
        </w:rPr>
        <w:t>PAKISTAN</w:t>
      </w:r>
    </w:p>
    <w:p w14:paraId="6685EE59" w14:textId="0EBAE255" w:rsidR="007D0B54" w:rsidRPr="0015203B" w:rsidRDefault="007D0B54" w:rsidP="00C67DE1">
      <w:pPr>
        <w:spacing w:before="840" w:after="840"/>
        <w:ind w:left="5670"/>
        <w:rPr>
          <w:sz w:val="20"/>
          <w:szCs w:val="20"/>
          <w:lang w:val="it-CH"/>
        </w:rPr>
      </w:pPr>
      <w:r w:rsidRPr="0015203B">
        <w:rPr>
          <w:sz w:val="20"/>
          <w:szCs w:val="20"/>
          <w:lang w:val="en-GB"/>
        </w:rPr>
        <w:t>________________________</w:t>
      </w:r>
    </w:p>
    <w:p w14:paraId="3B15AE30" w14:textId="77777777" w:rsidR="007C6484" w:rsidRPr="0015203B" w:rsidRDefault="007C6484" w:rsidP="00C67DE1">
      <w:pPr>
        <w:pStyle w:val="AbschnittAbstandimText"/>
        <w:spacing w:after="0"/>
        <w:rPr>
          <w:sz w:val="20"/>
          <w:szCs w:val="20"/>
          <w:lang w:val="it-CH"/>
        </w:rPr>
      </w:pPr>
    </w:p>
    <w:p w14:paraId="1B048CF0" w14:textId="4F5C40F2" w:rsidR="00957959" w:rsidRPr="0015203B" w:rsidRDefault="00957959" w:rsidP="00957959">
      <w:pPr>
        <w:pStyle w:val="AbschnittAbstandimText"/>
        <w:tabs>
          <w:tab w:val="clear" w:pos="6085"/>
        </w:tabs>
        <w:spacing w:after="60"/>
        <w:rPr>
          <w:rFonts w:cs="Arial"/>
          <w:sz w:val="20"/>
          <w:szCs w:val="20"/>
        </w:rPr>
      </w:pPr>
      <w:r w:rsidRPr="0015203B">
        <w:rPr>
          <w:rFonts w:cs="Arial"/>
          <w:sz w:val="20"/>
          <w:szCs w:val="20"/>
        </w:rPr>
        <w:t>Sehr geehrter Herr Ministerpräsident von Belutschistan</w:t>
      </w:r>
    </w:p>
    <w:p w14:paraId="69C8DF50" w14:textId="0EAAC405" w:rsidR="00957959" w:rsidRPr="0015203B" w:rsidRDefault="00957959" w:rsidP="00957959">
      <w:pPr>
        <w:pStyle w:val="AbschnittAbstandimText"/>
        <w:spacing w:after="60"/>
        <w:rPr>
          <w:rFonts w:cs="Arial"/>
          <w:sz w:val="20"/>
          <w:szCs w:val="20"/>
        </w:rPr>
      </w:pPr>
      <w:r w:rsidRPr="0015203B">
        <w:rPr>
          <w:rFonts w:cs="Arial"/>
          <w:sz w:val="20"/>
          <w:szCs w:val="20"/>
        </w:rPr>
        <w:t>Die willkürliche Inhaftierung mehrerer Aktivist*innen in ganz Belutschistan gibt Anlass zu grosser Sorge. Seit der Annektierung Belutschistans durch Pakistan kämpfen Belutsch*innen, die auch in Teilen Afghanistans und Irans leben, gegen staatliche Unterdrückung und für Selbstbestimmung. Um den Jahrestag der Annektierung herum wurden dieses Jahr führende Aktivist*innen der belutschischen Bewegung willkürlich festgenommen. Unter ihnen sind Mahrang Baloch, Bebarg Zehri, Beebow Baloch, Shah Jee Sibghat Ullah, Ghaffar Qambarani und Gulzadi Baloch. Auch gegen Familienangehörige gehen die Behörden vor. Sie alle werden allein wegen ihres Engagements verfolgt. Ihre willkürliche Inhaftierung verstösst sowohl gegen internationale als auch Gesetze der Provinz Belutschistans sowie gegen die internationalen Menschenrechtsverpflichtungen Pakistans, insbesondere gegen das Recht auf freie Meinungsäusserung und friedliche Versammlung.</w:t>
      </w:r>
    </w:p>
    <w:p w14:paraId="5A2BFC4B" w14:textId="0A342BA5" w:rsidR="00957959" w:rsidRPr="0015203B" w:rsidRDefault="00957959" w:rsidP="00957959">
      <w:pPr>
        <w:pStyle w:val="AbschnittAbstandimText"/>
        <w:spacing w:after="60"/>
        <w:rPr>
          <w:rFonts w:cs="Arial"/>
          <w:b/>
          <w:bCs/>
          <w:sz w:val="20"/>
          <w:szCs w:val="20"/>
        </w:rPr>
      </w:pPr>
      <w:r w:rsidRPr="0015203B">
        <w:rPr>
          <w:rFonts w:cs="Arial"/>
          <w:b/>
          <w:bCs/>
          <w:sz w:val="20"/>
          <w:szCs w:val="20"/>
        </w:rPr>
        <w:t>Ich fordere Sie dringend auf, alle belutschischen Aktivist*innen freizulassen, die lediglich aufgrund der Wahrnehmung ihrer Rechte auf Meinungs- und Versammlungsfreiheit inhaftiert sind. Ich fordere Sie ausserdem auf, alle Anklagen gegen belutschische Aktivist*innen fallen zu lassen und die Haftanordnungen gegen sie aufzuheben, da sie allein wegen der Ausübung ihrer Rechte verfolgt werden. Beenden Sie darüber hinaus das harte Vorgehen gegen Aktivist*innen und Demonstrierende in der gesamten Provinz, indem sie ihnen erlauben, ihr Recht auf friedliche Versammlung und freie Meinungsäusserung ohne unangemessene Einschränkungen auszuüben. Ich fordere Ihre Regierung dringend auf, die Menschenrechte in der Provinz Belutschistan zu wahren.</w:t>
      </w:r>
    </w:p>
    <w:p w14:paraId="4E956028" w14:textId="77777777" w:rsidR="0004184B" w:rsidRPr="0015203B" w:rsidRDefault="0004184B" w:rsidP="003C5274">
      <w:pPr>
        <w:pStyle w:val="AbschnittAbstandimText"/>
        <w:tabs>
          <w:tab w:val="clear" w:pos="6085"/>
        </w:tabs>
        <w:spacing w:after="60"/>
        <w:rPr>
          <w:rFonts w:cs="Arial"/>
          <w:sz w:val="20"/>
          <w:szCs w:val="20"/>
        </w:rPr>
      </w:pPr>
    </w:p>
    <w:p w14:paraId="5396B11A" w14:textId="77777777" w:rsidR="00131D96" w:rsidRPr="0015203B" w:rsidRDefault="00131D96" w:rsidP="00B075FB">
      <w:pPr>
        <w:pStyle w:val="AbschnittAbstandimText"/>
        <w:tabs>
          <w:tab w:val="clear" w:pos="6085"/>
        </w:tabs>
        <w:spacing w:after="0"/>
        <w:rPr>
          <w:sz w:val="20"/>
          <w:szCs w:val="20"/>
          <w:lang w:val="it-CH"/>
        </w:rPr>
      </w:pPr>
      <w:r w:rsidRPr="0015203B">
        <w:rPr>
          <w:rFonts w:cs="Arial"/>
          <w:sz w:val="20"/>
          <w:szCs w:val="20"/>
        </w:rPr>
        <w:t>Hochachtungsvoll,</w:t>
      </w:r>
    </w:p>
    <w:p w14:paraId="571512BA" w14:textId="77777777" w:rsidR="007D0B54" w:rsidRPr="0015203B" w:rsidRDefault="007D0B54" w:rsidP="00C67DE1">
      <w:pPr>
        <w:spacing w:before="360"/>
        <w:rPr>
          <w:sz w:val="20"/>
          <w:szCs w:val="20"/>
        </w:rPr>
      </w:pPr>
      <w:r w:rsidRPr="0015203B">
        <w:rPr>
          <w:sz w:val="20"/>
          <w:szCs w:val="20"/>
        </w:rPr>
        <w:t>________________________</w:t>
      </w:r>
    </w:p>
    <w:p w14:paraId="5E7C5311" w14:textId="77777777" w:rsidR="00881147" w:rsidRPr="0014306C" w:rsidRDefault="00097F8C" w:rsidP="00C67DE1">
      <w:pPr>
        <w:rPr>
          <w:sz w:val="20"/>
          <w:szCs w:val="20"/>
          <w:lang w:val="fr-FR"/>
        </w:rPr>
      </w:pPr>
      <w:r w:rsidRPr="0015203B">
        <w:rPr>
          <w:noProof/>
          <w:sz w:val="20"/>
          <w:szCs w:val="20"/>
          <w:lang w:val="fr-FR"/>
        </w:rPr>
        <mc:AlternateContent>
          <mc:Choice Requires="wps">
            <w:drawing>
              <wp:anchor distT="0" distB="0" distL="114300" distR="114300" simplePos="0" relativeHeight="251658240" behindDoc="0" locked="1" layoutInCell="0" allowOverlap="0" wp14:anchorId="701D0F07" wp14:editId="25D66A8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F9CB8" w14:textId="63671F35" w:rsidR="00097F8C" w:rsidRPr="0015203B" w:rsidRDefault="00097F8C" w:rsidP="00FA0F34">
                            <w:pPr>
                              <w:spacing w:after="40"/>
                              <w:ind w:left="57"/>
                              <w:rPr>
                                <w:b/>
                              </w:rPr>
                            </w:pPr>
                            <w:r w:rsidRPr="0015203B">
                              <w:rPr>
                                <w:b/>
                              </w:rPr>
                              <w:t>Kopie</w:t>
                            </w:r>
                          </w:p>
                          <w:p w14:paraId="36AC0D5F" w14:textId="55CEEF9F" w:rsidR="00CF68A0" w:rsidRPr="00CF68A0" w:rsidRDefault="0015203B" w:rsidP="0015203B">
                            <w:pPr>
                              <w:ind w:left="57"/>
                              <w:rPr>
                                <w:sz w:val="16"/>
                                <w:szCs w:val="16"/>
                              </w:rPr>
                            </w:pPr>
                            <w:r w:rsidRPr="0015203B">
                              <w:rPr>
                                <w:sz w:val="16"/>
                                <w:szCs w:val="16"/>
                              </w:rPr>
                              <w:t>Botschaft von Pakistan, Bernastrasse 47, 3005 Bern / Fax: 031 350 17 99 /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D0F0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2C7F9CB8" w14:textId="63671F35" w:rsidR="00097F8C" w:rsidRPr="0015203B" w:rsidRDefault="00097F8C" w:rsidP="00FA0F34">
                      <w:pPr>
                        <w:spacing w:after="40"/>
                        <w:ind w:left="57"/>
                        <w:rPr>
                          <w:b/>
                        </w:rPr>
                      </w:pPr>
                      <w:r w:rsidRPr="0015203B">
                        <w:rPr>
                          <w:b/>
                        </w:rPr>
                        <w:t>Kopie</w:t>
                      </w:r>
                    </w:p>
                    <w:p w14:paraId="36AC0D5F" w14:textId="55CEEF9F" w:rsidR="00CF68A0" w:rsidRPr="00CF68A0" w:rsidRDefault="0015203B" w:rsidP="0015203B">
                      <w:pPr>
                        <w:ind w:left="57"/>
                        <w:rPr>
                          <w:sz w:val="16"/>
                          <w:szCs w:val="16"/>
                        </w:rPr>
                      </w:pPr>
                      <w:r w:rsidRPr="0015203B">
                        <w:rPr>
                          <w:sz w:val="16"/>
                          <w:szCs w:val="16"/>
                        </w:rPr>
                        <w:t>Botschaft von Pakistan, Bernastrasse 47, 3005 Bern / Fax: 031 350 17 99 / E-Mail: parepbern@gmail.com</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4630" w14:textId="77777777" w:rsidR="00957959" w:rsidRPr="008702FA" w:rsidRDefault="00957959" w:rsidP="00553907">
      <w:r w:rsidRPr="008702FA">
        <w:separator/>
      </w:r>
    </w:p>
  </w:endnote>
  <w:endnote w:type="continuationSeparator" w:id="0">
    <w:p w14:paraId="516F3AC2" w14:textId="77777777" w:rsidR="00957959" w:rsidRPr="008702FA" w:rsidRDefault="0095795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987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3ED8E22B"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CB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41A1070" wp14:editId="26F59F30">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9DEF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7E8A9B6" wp14:editId="73C38A9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970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FA812FA" wp14:editId="5DECD81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BDEF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CDC9" w14:textId="77777777" w:rsidR="00957959" w:rsidRPr="008702FA" w:rsidRDefault="00957959" w:rsidP="00553907">
      <w:r w:rsidRPr="008702FA">
        <w:separator/>
      </w:r>
    </w:p>
  </w:footnote>
  <w:footnote w:type="continuationSeparator" w:id="0">
    <w:p w14:paraId="3D6A5D35" w14:textId="77777777" w:rsidR="00957959" w:rsidRPr="008702FA" w:rsidRDefault="0095795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59"/>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203B"/>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3BBC"/>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0D5F"/>
    <w:rsid w:val="00802998"/>
    <w:rsid w:val="00803B52"/>
    <w:rsid w:val="00805F8A"/>
    <w:rsid w:val="00816A6E"/>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D62"/>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7959"/>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14844"/>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3E15A"/>
  <w15:docId w15:val="{728C506D-33F9-4EF8-AA99-D1318167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balochistan.gov.p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epbern@gmail.com" TargetMode="External"/><Relationship Id="rId4" Type="http://schemas.openxmlformats.org/officeDocument/2006/relationships/settings" Target="settings.xml"/><Relationship Id="rId9" Type="http://schemas.openxmlformats.org/officeDocument/2006/relationships/hyperlink" Target="mailto:sarfaraz.bugti@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846</Words>
  <Characters>6052</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4</cp:revision>
  <cp:lastPrinted>1899-12-31T23:00:00Z</cp:lastPrinted>
  <dcterms:created xsi:type="dcterms:W3CDTF">2025-07-17T08:48:00Z</dcterms:created>
  <dcterms:modified xsi:type="dcterms:W3CDTF">2025-07-17T09:04:00Z</dcterms:modified>
</cp:coreProperties>
</file>