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FECB" w14:textId="77777777" w:rsidR="007D0B54" w:rsidRPr="004F6ED6" w:rsidRDefault="007D0B54" w:rsidP="00C67DE1">
      <w:pPr>
        <w:spacing w:line="360" w:lineRule="auto"/>
        <w:rPr>
          <w:sz w:val="20"/>
          <w:szCs w:val="20"/>
        </w:rPr>
      </w:pPr>
      <w:r w:rsidRPr="004F6ED6">
        <w:rPr>
          <w:sz w:val="20"/>
          <w:szCs w:val="20"/>
        </w:rPr>
        <w:t>________________________</w:t>
      </w:r>
    </w:p>
    <w:p w14:paraId="0EBB8299" w14:textId="77777777" w:rsidR="007D0B54" w:rsidRPr="004F6ED6" w:rsidRDefault="007D0B54" w:rsidP="00C67DE1">
      <w:pPr>
        <w:spacing w:line="360" w:lineRule="auto"/>
        <w:rPr>
          <w:sz w:val="20"/>
          <w:szCs w:val="20"/>
        </w:rPr>
      </w:pPr>
      <w:r w:rsidRPr="004F6ED6">
        <w:rPr>
          <w:sz w:val="20"/>
          <w:szCs w:val="20"/>
        </w:rPr>
        <w:t>________________________</w:t>
      </w:r>
    </w:p>
    <w:p w14:paraId="4A8DDAAF" w14:textId="77777777" w:rsidR="007D0B54" w:rsidRPr="004F6ED6" w:rsidRDefault="007D0B54" w:rsidP="00C67DE1">
      <w:pPr>
        <w:spacing w:line="360" w:lineRule="auto"/>
        <w:rPr>
          <w:sz w:val="20"/>
          <w:szCs w:val="20"/>
        </w:rPr>
      </w:pPr>
      <w:r w:rsidRPr="004F6ED6">
        <w:rPr>
          <w:sz w:val="20"/>
          <w:szCs w:val="20"/>
        </w:rPr>
        <w:t>________________________</w:t>
      </w:r>
    </w:p>
    <w:p w14:paraId="3F0B40C5" w14:textId="77777777" w:rsidR="007D0B54" w:rsidRPr="004F6ED6" w:rsidRDefault="007D0B54" w:rsidP="00C67DE1">
      <w:pPr>
        <w:spacing w:line="360" w:lineRule="auto"/>
        <w:rPr>
          <w:sz w:val="20"/>
          <w:szCs w:val="20"/>
        </w:rPr>
      </w:pPr>
      <w:r w:rsidRPr="004F6ED6">
        <w:rPr>
          <w:sz w:val="20"/>
          <w:szCs w:val="20"/>
        </w:rPr>
        <w:t>________________________</w:t>
      </w:r>
    </w:p>
    <w:p w14:paraId="2DC08D33" w14:textId="77777777" w:rsidR="007D0B54" w:rsidRPr="004F6ED6" w:rsidRDefault="007D0B54" w:rsidP="00C67DE1">
      <w:pPr>
        <w:rPr>
          <w:sz w:val="20"/>
          <w:szCs w:val="20"/>
        </w:rPr>
      </w:pPr>
    </w:p>
    <w:p w14:paraId="4EF5A9E1" w14:textId="77777777" w:rsidR="00EF5ECD" w:rsidRPr="004F6ED6" w:rsidRDefault="00EF5ECD" w:rsidP="00C67DE1">
      <w:pPr>
        <w:rPr>
          <w:sz w:val="20"/>
          <w:szCs w:val="20"/>
        </w:rPr>
      </w:pPr>
    </w:p>
    <w:p w14:paraId="0086119B" w14:textId="77777777" w:rsidR="00DA30A6" w:rsidRPr="006E5D84" w:rsidRDefault="00DA30A6" w:rsidP="00DA30A6">
      <w:pPr>
        <w:ind w:left="5670"/>
        <w:rPr>
          <w:sz w:val="20"/>
          <w:szCs w:val="20"/>
          <w:lang w:val="it-CH"/>
        </w:rPr>
      </w:pPr>
      <w:r w:rsidRPr="006E5D84">
        <w:rPr>
          <w:sz w:val="20"/>
          <w:szCs w:val="20"/>
          <w:lang w:val="fr-FR"/>
        </w:rPr>
        <w:t>Président de la République</w:t>
      </w:r>
    </w:p>
    <w:p w14:paraId="325E04C2" w14:textId="77777777" w:rsidR="00DA30A6" w:rsidRPr="006E5D84" w:rsidRDefault="00DA30A6" w:rsidP="00DA30A6">
      <w:pPr>
        <w:spacing w:after="40"/>
        <w:ind w:left="5670"/>
        <w:rPr>
          <w:sz w:val="20"/>
          <w:szCs w:val="20"/>
          <w:lang w:val="it-CH"/>
        </w:rPr>
      </w:pPr>
      <w:r w:rsidRPr="006E5D84">
        <w:rPr>
          <w:sz w:val="20"/>
          <w:szCs w:val="20"/>
          <w:lang w:val="it-CH"/>
        </w:rPr>
        <w:t>Kais Saied</w:t>
      </w:r>
    </w:p>
    <w:p w14:paraId="02980906" w14:textId="77777777" w:rsidR="006E5D84" w:rsidRDefault="00DA30A6" w:rsidP="00DA30A6">
      <w:pPr>
        <w:ind w:left="5670"/>
        <w:rPr>
          <w:sz w:val="20"/>
          <w:szCs w:val="20"/>
          <w:lang w:val="it-CH"/>
        </w:rPr>
      </w:pPr>
      <w:r w:rsidRPr="006E5D84">
        <w:rPr>
          <w:sz w:val="20"/>
          <w:szCs w:val="20"/>
          <w:lang w:val="it-CH"/>
        </w:rPr>
        <w:t>Route de la Goulette</w:t>
      </w:r>
    </w:p>
    <w:p w14:paraId="5BE948B7" w14:textId="4897CCC9" w:rsidR="00DA30A6" w:rsidRPr="006E5D84" w:rsidRDefault="00DA30A6" w:rsidP="00DA30A6">
      <w:pPr>
        <w:ind w:left="5670"/>
        <w:rPr>
          <w:sz w:val="20"/>
          <w:szCs w:val="20"/>
          <w:lang w:val="it-CH"/>
        </w:rPr>
      </w:pPr>
      <w:r w:rsidRPr="006E5D84">
        <w:rPr>
          <w:sz w:val="20"/>
          <w:szCs w:val="20"/>
          <w:lang w:val="it-CH"/>
        </w:rPr>
        <w:t>Site archéologique de Carthage</w:t>
      </w:r>
    </w:p>
    <w:p w14:paraId="3411A377" w14:textId="1D9EE208" w:rsidR="00DA30A6" w:rsidRPr="006E5D84" w:rsidRDefault="00DA30A6" w:rsidP="006E5D84">
      <w:pPr>
        <w:spacing w:after="60"/>
        <w:ind w:left="5670"/>
        <w:rPr>
          <w:sz w:val="20"/>
          <w:szCs w:val="20"/>
          <w:lang w:val="it-CH"/>
        </w:rPr>
      </w:pPr>
      <w:r w:rsidRPr="006E5D84">
        <w:rPr>
          <w:sz w:val="20"/>
          <w:szCs w:val="20"/>
          <w:lang w:val="it-CH"/>
        </w:rPr>
        <w:t>Tunisie</w:t>
      </w:r>
    </w:p>
    <w:p w14:paraId="110CDBF1" w14:textId="3A5F9DC6" w:rsidR="007D0B54" w:rsidRPr="004F6ED6" w:rsidRDefault="007D0B54" w:rsidP="00C67DE1">
      <w:pPr>
        <w:spacing w:before="840" w:after="840"/>
        <w:ind w:left="5670"/>
        <w:rPr>
          <w:sz w:val="20"/>
          <w:szCs w:val="20"/>
          <w:lang w:val="it-CH"/>
        </w:rPr>
      </w:pPr>
      <w:r w:rsidRPr="004F6ED6">
        <w:rPr>
          <w:sz w:val="20"/>
          <w:szCs w:val="20"/>
        </w:rPr>
        <w:t>________________________</w:t>
      </w:r>
    </w:p>
    <w:p w14:paraId="355E6606" w14:textId="77777777" w:rsidR="007C6484" w:rsidRPr="004F6ED6" w:rsidRDefault="007C6484" w:rsidP="00C67DE1">
      <w:pPr>
        <w:pStyle w:val="AbschnittAbstandimText"/>
        <w:spacing w:after="0"/>
        <w:rPr>
          <w:sz w:val="20"/>
          <w:szCs w:val="20"/>
          <w:lang w:val="it-CH"/>
        </w:rPr>
      </w:pPr>
    </w:p>
    <w:p w14:paraId="386DDB00" w14:textId="50B0AA02" w:rsidR="00DA30A6" w:rsidRPr="004F6ED6" w:rsidRDefault="00DA30A6" w:rsidP="00DA30A6">
      <w:pPr>
        <w:pStyle w:val="AbschnittAbstandimText"/>
        <w:rPr>
          <w:sz w:val="20"/>
          <w:szCs w:val="20"/>
        </w:rPr>
      </w:pPr>
      <w:r w:rsidRPr="004F6ED6">
        <w:rPr>
          <w:sz w:val="20"/>
          <w:szCs w:val="20"/>
        </w:rPr>
        <w:t>Exzellenz</w:t>
      </w:r>
    </w:p>
    <w:p w14:paraId="69776504" w14:textId="001E1BDA" w:rsidR="00DA30A6" w:rsidRPr="004F6ED6" w:rsidRDefault="00DA30A6" w:rsidP="00DA30A6">
      <w:pPr>
        <w:pStyle w:val="AbschnittAbstandimText"/>
        <w:rPr>
          <w:sz w:val="20"/>
          <w:szCs w:val="20"/>
        </w:rPr>
      </w:pPr>
      <w:r w:rsidRPr="004F6ED6">
        <w:rPr>
          <w:b/>
          <w:bCs/>
          <w:sz w:val="20"/>
          <w:szCs w:val="20"/>
        </w:rPr>
        <w:t>Ein Jahr nachdem die tunesische Regierung ihr hartes Vorgehen gegen Flüchtlinge, Migrant*innen und Unterstützer*innen noch verstärkte, spitzt sich die Lage willkürlich inhaftierter Aktivist*innen weiter zu</w:t>
      </w:r>
      <w:r w:rsidRPr="004F6ED6">
        <w:rPr>
          <w:sz w:val="20"/>
          <w:szCs w:val="20"/>
        </w:rPr>
        <w:t xml:space="preserve">. Die ehemalige Direktorin von Terre d’Asile Tunisie </w:t>
      </w:r>
      <w:r w:rsidRPr="004F6ED6">
        <w:rPr>
          <w:b/>
          <w:bCs/>
          <w:sz w:val="20"/>
          <w:szCs w:val="20"/>
        </w:rPr>
        <w:t>Sherifa Riahi</w:t>
      </w:r>
      <w:r w:rsidRPr="004F6ED6">
        <w:rPr>
          <w:sz w:val="20"/>
          <w:szCs w:val="20"/>
        </w:rPr>
        <w:t xml:space="preserve"> wurde Anfang Mai 2024 willkürlich festgenommen, kurz danach folgten ihre Kollegen </w:t>
      </w:r>
      <w:r w:rsidRPr="004F6ED6">
        <w:rPr>
          <w:b/>
          <w:bCs/>
          <w:sz w:val="20"/>
          <w:szCs w:val="20"/>
        </w:rPr>
        <w:t>Yadh Bousselmi</w:t>
      </w:r>
      <w:r w:rsidRPr="004F6ED6">
        <w:rPr>
          <w:sz w:val="20"/>
          <w:szCs w:val="20"/>
        </w:rPr>
        <w:t xml:space="preserve"> und </w:t>
      </w:r>
      <w:r w:rsidRPr="004F6ED6">
        <w:rPr>
          <w:b/>
          <w:bCs/>
          <w:sz w:val="20"/>
          <w:szCs w:val="20"/>
        </w:rPr>
        <w:t>Mohamed Joo</w:t>
      </w:r>
      <w:r w:rsidRPr="004F6ED6">
        <w:rPr>
          <w:sz w:val="20"/>
          <w:szCs w:val="20"/>
        </w:rPr>
        <w:t xml:space="preserve">. Die ehemalige stellvertretende Bürgermeisterin der Stadt Sousse </w:t>
      </w:r>
      <w:r w:rsidRPr="004F6ED6">
        <w:rPr>
          <w:b/>
          <w:bCs/>
          <w:sz w:val="20"/>
          <w:szCs w:val="20"/>
        </w:rPr>
        <w:t>Imen Ouardani</w:t>
      </w:r>
      <w:r w:rsidRPr="004F6ED6">
        <w:rPr>
          <w:sz w:val="20"/>
          <w:szCs w:val="20"/>
        </w:rPr>
        <w:t xml:space="preserve"> wurde nur wenige Tage später inhaftiert. Die NGO Terre d’Asile Tunisie unterstützt Flüchtlinge und Migrant*innen, Imen Ouardani hatte mit der NGO zusammengearbeitet. Sie sind seitdem willkürlich in Untersuchungshaft.</w:t>
      </w:r>
    </w:p>
    <w:p w14:paraId="246B3860" w14:textId="6789BD80" w:rsidR="00DA30A6" w:rsidRPr="004F6ED6" w:rsidRDefault="00DA30A6" w:rsidP="00DA30A6">
      <w:pPr>
        <w:pStyle w:val="AbschnittAbstandimText"/>
        <w:rPr>
          <w:b/>
          <w:bCs/>
          <w:sz w:val="20"/>
          <w:szCs w:val="20"/>
        </w:rPr>
      </w:pPr>
      <w:r w:rsidRPr="004F6ED6">
        <w:rPr>
          <w:b/>
          <w:bCs/>
          <w:sz w:val="20"/>
          <w:szCs w:val="20"/>
        </w:rPr>
        <w:t>Ich fordere Sie dringend auf, dafür zu sorgen, dass die Behörden Sherifa Riahi, Yadh Bousselmi, Mohamed Joo und Imen Ouardani unverzüglich freilassen und alle Anklagen gegen sie fallenlassen.</w:t>
      </w:r>
    </w:p>
    <w:p w14:paraId="405E8042" w14:textId="675241D9" w:rsidR="00DA30A6" w:rsidRPr="004F6ED6" w:rsidRDefault="00DA30A6" w:rsidP="00DA30A6">
      <w:pPr>
        <w:pStyle w:val="AbschnittAbstandimText"/>
        <w:rPr>
          <w:b/>
          <w:bCs/>
          <w:sz w:val="20"/>
          <w:szCs w:val="20"/>
        </w:rPr>
      </w:pPr>
      <w:r w:rsidRPr="004F6ED6">
        <w:rPr>
          <w:b/>
          <w:bCs/>
          <w:sz w:val="20"/>
          <w:szCs w:val="20"/>
        </w:rPr>
        <w:t>Bis dahin müssen die Behörden den Ersuchen der Inhaftierten, sich mit ihren Kindern treffen zu können, unverzüglich nachkommen und deren Interessen berücksichtigen.</w:t>
      </w:r>
    </w:p>
    <w:p w14:paraId="046B4576" w14:textId="60FF29FD" w:rsidR="00DA30A6" w:rsidRPr="004F6ED6" w:rsidRDefault="00DA30A6" w:rsidP="00DA30A6">
      <w:pPr>
        <w:pStyle w:val="AbschnittAbstandimText"/>
        <w:rPr>
          <w:b/>
          <w:bCs/>
          <w:sz w:val="20"/>
          <w:szCs w:val="20"/>
        </w:rPr>
      </w:pPr>
      <w:r w:rsidRPr="004F6ED6">
        <w:rPr>
          <w:b/>
          <w:bCs/>
          <w:sz w:val="20"/>
          <w:szCs w:val="20"/>
        </w:rPr>
        <w:t>Ich fordere Ihre Regierung au</w:t>
      </w:r>
      <w:r w:rsidR="004F6ED6" w:rsidRPr="004F6ED6">
        <w:rPr>
          <w:b/>
          <w:bCs/>
          <w:sz w:val="20"/>
          <w:szCs w:val="20"/>
        </w:rPr>
        <w:t>ss</w:t>
      </w:r>
      <w:r w:rsidRPr="004F6ED6">
        <w:rPr>
          <w:b/>
          <w:bCs/>
          <w:sz w:val="20"/>
          <w:szCs w:val="20"/>
        </w:rPr>
        <w:t>erdem auf, Menschenrechtsverteidiger*innen nicht länger nur wegen der Ausübung ihres Rechts, die Menschenrechte zu verteidigen, zu verfolgen.</w:t>
      </w:r>
    </w:p>
    <w:p w14:paraId="1DA8A3F6" w14:textId="77777777" w:rsidR="0004184B" w:rsidRPr="004F6ED6" w:rsidRDefault="0004184B" w:rsidP="00DA30A6">
      <w:pPr>
        <w:pStyle w:val="AbschnittAbstandimText"/>
        <w:rPr>
          <w:sz w:val="20"/>
          <w:szCs w:val="20"/>
        </w:rPr>
      </w:pPr>
    </w:p>
    <w:p w14:paraId="69A6DE6E" w14:textId="77777777" w:rsidR="00131D96" w:rsidRPr="004F6ED6" w:rsidRDefault="00131D96" w:rsidP="00DA30A6">
      <w:pPr>
        <w:pStyle w:val="AbschnittAbstandimText"/>
        <w:rPr>
          <w:sz w:val="20"/>
          <w:szCs w:val="20"/>
        </w:rPr>
      </w:pPr>
      <w:r w:rsidRPr="004F6ED6">
        <w:rPr>
          <w:sz w:val="20"/>
          <w:szCs w:val="20"/>
        </w:rPr>
        <w:t>Hochachtungsvoll,</w:t>
      </w:r>
    </w:p>
    <w:p w14:paraId="41B02426" w14:textId="77777777" w:rsidR="007D0B54" w:rsidRPr="004F6ED6" w:rsidRDefault="007D0B54" w:rsidP="00C67DE1">
      <w:pPr>
        <w:spacing w:before="360"/>
        <w:rPr>
          <w:sz w:val="20"/>
          <w:szCs w:val="20"/>
        </w:rPr>
      </w:pPr>
      <w:r w:rsidRPr="004F6ED6">
        <w:rPr>
          <w:sz w:val="20"/>
          <w:szCs w:val="20"/>
        </w:rPr>
        <w:t>________________________</w:t>
      </w:r>
    </w:p>
    <w:p w14:paraId="1D67A378" w14:textId="77777777" w:rsidR="00881147" w:rsidRPr="0014306C" w:rsidRDefault="00097F8C" w:rsidP="00C67DE1">
      <w:pPr>
        <w:rPr>
          <w:sz w:val="20"/>
          <w:szCs w:val="20"/>
          <w:lang w:val="fr-FR"/>
        </w:rPr>
      </w:pPr>
      <w:r w:rsidRPr="004F6ED6">
        <w:rPr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571F3C2A" wp14:editId="6453EF39">
                <wp:simplePos x="0" y="0"/>
                <wp:positionH relativeFrom="page">
                  <wp:posOffset>563880</wp:posOffset>
                </wp:positionH>
                <wp:positionV relativeFrom="page">
                  <wp:posOffset>9767570</wp:posOffset>
                </wp:positionV>
                <wp:extent cx="6491605" cy="495300"/>
                <wp:effectExtent l="0" t="0" r="4445" b="0"/>
                <wp:wrapTopAndBottom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16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AF176" w14:textId="553CBED7" w:rsidR="00097F8C" w:rsidRPr="002222A4" w:rsidRDefault="00097F8C" w:rsidP="00FA0F34">
                            <w:pPr>
                              <w:spacing w:after="40"/>
                              <w:ind w:left="57"/>
                              <w:rPr>
                                <w:b/>
                              </w:rPr>
                            </w:pPr>
                            <w:r w:rsidRPr="00DA30A6">
                              <w:rPr>
                                <w:b/>
                              </w:rPr>
                              <w:t>Kopie</w:t>
                            </w:r>
                          </w:p>
                          <w:p w14:paraId="1D151DD6" w14:textId="77777777" w:rsidR="00DA30A6" w:rsidRDefault="00DA30A6" w:rsidP="00DA30A6">
                            <w:pPr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Botschaft von Tunesien / Ambassade de Tunisie, Kirchenfeldstrasse 63, 3005 Bern</w:t>
                            </w:r>
                          </w:p>
                          <w:p w14:paraId="4A1DEF91" w14:textId="305A51D3" w:rsidR="00CF68A0" w:rsidRPr="00CF68A0" w:rsidRDefault="00DA30A6" w:rsidP="00CF68A0">
                            <w:pPr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Fax: 031 351 04 45 / E-Mail: at.berne@diplomatie.gov.tn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F3C2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4.4pt;margin-top:769.1pt;width:511.1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" o:allowincell="f" o:allowoverlap="f" filled="f" stroked="f">
                <v:textbox inset="0,0,0,0">
                  <w:txbxContent>
                    <w:p w14:paraId="044AF176" w14:textId="553CBED7" w:rsidR="00097F8C" w:rsidRPr="002222A4" w:rsidRDefault="00097F8C" w:rsidP="00FA0F34">
                      <w:pPr>
                        <w:spacing w:after="40"/>
                        <w:ind w:left="57"/>
                        <w:rPr>
                          <w:b/>
                        </w:rPr>
                      </w:pPr>
                      <w:r w:rsidRPr="00DA30A6">
                        <w:rPr>
                          <w:b/>
                        </w:rPr>
                        <w:t>Kopie</w:t>
                      </w:r>
                    </w:p>
                    <w:p w14:paraId="1D151DD6" w14:textId="77777777" w:rsidR="00DA30A6" w:rsidRDefault="00DA30A6" w:rsidP="00DA30A6">
                      <w:pPr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Botschaft von Tunesien / Ambassade de Tunisie, Kirchenfeldstrasse 63, 3005 Bern</w:t>
                      </w:r>
                    </w:p>
                    <w:p w14:paraId="4A1DEF91" w14:textId="305A51D3" w:rsidR="00CF68A0" w:rsidRPr="00CF68A0" w:rsidRDefault="00DA30A6" w:rsidP="00CF68A0">
                      <w:pPr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Fax: 031 351 04 45 / E-Mail: at.berne@diplomatie.gov.tn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881147" w:rsidRPr="0014306C" w:rsidSect="00097F8C">
      <w:footerReference w:type="first" r:id="rId8"/>
      <w:type w:val="continuous"/>
      <w:pgSz w:w="11906" w:h="16838" w:code="9"/>
      <w:pgMar w:top="567" w:right="851" w:bottom="709" w:left="907" w:header="15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2CD9" w14:textId="77777777" w:rsidR="00B86589" w:rsidRPr="008702FA" w:rsidRDefault="00B86589" w:rsidP="00553907">
      <w:r w:rsidRPr="008702FA">
        <w:separator/>
      </w:r>
    </w:p>
  </w:endnote>
  <w:endnote w:type="continuationSeparator" w:id="0">
    <w:p w14:paraId="6B1C1B7C" w14:textId="77777777" w:rsidR="00B86589" w:rsidRPr="008702FA" w:rsidRDefault="00B86589" w:rsidP="00553907">
      <w:r w:rsidRPr="0087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EDDE" w14:textId="77777777" w:rsidR="00097F8C" w:rsidRPr="003B5D3C" w:rsidRDefault="00097F8C" w:rsidP="003B5D3C">
    <w:pPr>
      <w:pStyle w:val="Fuzeile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1" layoutInCell="0" allowOverlap="0" wp14:anchorId="0FA0BAC7" wp14:editId="242A0FC1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108000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44C6C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25.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EYrKV/dAAAACQ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7CAB2013" wp14:editId="4BFA6540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8000" cy="1270"/>
              <wp:effectExtent l="0" t="0" r="25400" b="3683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59A0C8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600B14E6" wp14:editId="242DB4CA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348FC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GYILlPdAAAACw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BD52" w14:textId="77777777" w:rsidR="00B86589" w:rsidRPr="008702FA" w:rsidRDefault="00B86589" w:rsidP="00553907">
      <w:r w:rsidRPr="008702FA">
        <w:separator/>
      </w:r>
    </w:p>
  </w:footnote>
  <w:footnote w:type="continuationSeparator" w:id="0">
    <w:p w14:paraId="771844FE" w14:textId="77777777" w:rsidR="00B86589" w:rsidRPr="008702FA" w:rsidRDefault="00B86589" w:rsidP="00553907">
      <w:r w:rsidRPr="008702F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BA7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446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E4AD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CFA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8A3F6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1437D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8D6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B2F3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5A70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4468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036"/>
    <w:multiLevelType w:val="hybridMultilevel"/>
    <w:tmpl w:val="37980EEE"/>
    <w:lvl w:ilvl="0" w:tplc="C832CC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052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0BB4C41"/>
    <w:multiLevelType w:val="hybridMultilevel"/>
    <w:tmpl w:val="37F632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B47BB3"/>
    <w:multiLevelType w:val="hybridMultilevel"/>
    <w:tmpl w:val="9E40996A"/>
    <w:lvl w:ilvl="0" w:tplc="9FA039BC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3F54382"/>
    <w:multiLevelType w:val="hybridMultilevel"/>
    <w:tmpl w:val="4D04F6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81CA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53187D"/>
    <w:multiLevelType w:val="multilevel"/>
    <w:tmpl w:val="0409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24677212">
    <w:abstractNumId w:val="9"/>
  </w:num>
  <w:num w:numId="2" w16cid:durableId="612982389">
    <w:abstractNumId w:val="7"/>
  </w:num>
  <w:num w:numId="3" w16cid:durableId="471364284">
    <w:abstractNumId w:val="6"/>
  </w:num>
  <w:num w:numId="4" w16cid:durableId="1537815103">
    <w:abstractNumId w:val="5"/>
  </w:num>
  <w:num w:numId="5" w16cid:durableId="1334986518">
    <w:abstractNumId w:val="4"/>
  </w:num>
  <w:num w:numId="6" w16cid:durableId="1495877150">
    <w:abstractNumId w:val="8"/>
  </w:num>
  <w:num w:numId="7" w16cid:durableId="1691686640">
    <w:abstractNumId w:val="3"/>
  </w:num>
  <w:num w:numId="8" w16cid:durableId="1046755055">
    <w:abstractNumId w:val="2"/>
  </w:num>
  <w:num w:numId="9" w16cid:durableId="2093313152">
    <w:abstractNumId w:val="1"/>
  </w:num>
  <w:num w:numId="10" w16cid:durableId="164369606">
    <w:abstractNumId w:val="0"/>
  </w:num>
  <w:num w:numId="11" w16cid:durableId="982582760">
    <w:abstractNumId w:val="11"/>
  </w:num>
  <w:num w:numId="12" w16cid:durableId="242029019">
    <w:abstractNumId w:val="15"/>
  </w:num>
  <w:num w:numId="13" w16cid:durableId="1492525617">
    <w:abstractNumId w:val="16"/>
  </w:num>
  <w:num w:numId="14" w16cid:durableId="756831718">
    <w:abstractNumId w:val="12"/>
  </w:num>
  <w:num w:numId="15" w16cid:durableId="204292793">
    <w:abstractNumId w:val="13"/>
  </w:num>
  <w:num w:numId="16" w16cid:durableId="9868568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877654">
    <w:abstractNumId w:val="14"/>
  </w:num>
  <w:num w:numId="18" w16cid:durableId="1091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A6"/>
    <w:rsid w:val="0003368C"/>
    <w:rsid w:val="00040CB3"/>
    <w:rsid w:val="0004184B"/>
    <w:rsid w:val="000539E4"/>
    <w:rsid w:val="00063A0F"/>
    <w:rsid w:val="00063E0D"/>
    <w:rsid w:val="0006618D"/>
    <w:rsid w:val="000766D3"/>
    <w:rsid w:val="00096B5E"/>
    <w:rsid w:val="00097F8C"/>
    <w:rsid w:val="000A3F58"/>
    <w:rsid w:val="000A5832"/>
    <w:rsid w:val="000A7261"/>
    <w:rsid w:val="000D05AF"/>
    <w:rsid w:val="000D1E1A"/>
    <w:rsid w:val="000D63CF"/>
    <w:rsid w:val="000F4D43"/>
    <w:rsid w:val="000F7417"/>
    <w:rsid w:val="00101383"/>
    <w:rsid w:val="001120D0"/>
    <w:rsid w:val="00131D96"/>
    <w:rsid w:val="00132CBD"/>
    <w:rsid w:val="0014306C"/>
    <w:rsid w:val="00146745"/>
    <w:rsid w:val="0015194A"/>
    <w:rsid w:val="00153DC7"/>
    <w:rsid w:val="00177C80"/>
    <w:rsid w:val="001875E1"/>
    <w:rsid w:val="001B3F86"/>
    <w:rsid w:val="001C772B"/>
    <w:rsid w:val="001D501A"/>
    <w:rsid w:val="001D581F"/>
    <w:rsid w:val="001D740D"/>
    <w:rsid w:val="001E7B98"/>
    <w:rsid w:val="00204A77"/>
    <w:rsid w:val="00221C4F"/>
    <w:rsid w:val="002222A4"/>
    <w:rsid w:val="00223947"/>
    <w:rsid w:val="00226CD5"/>
    <w:rsid w:val="00234D23"/>
    <w:rsid w:val="002364C8"/>
    <w:rsid w:val="002365A5"/>
    <w:rsid w:val="00241D51"/>
    <w:rsid w:val="0024492B"/>
    <w:rsid w:val="00256D0B"/>
    <w:rsid w:val="002609C7"/>
    <w:rsid w:val="002621D1"/>
    <w:rsid w:val="002669E0"/>
    <w:rsid w:val="002713BA"/>
    <w:rsid w:val="002757C2"/>
    <w:rsid w:val="00275983"/>
    <w:rsid w:val="0028076B"/>
    <w:rsid w:val="00287B15"/>
    <w:rsid w:val="00290002"/>
    <w:rsid w:val="002B13A7"/>
    <w:rsid w:val="002D37D6"/>
    <w:rsid w:val="002D382D"/>
    <w:rsid w:val="002D7070"/>
    <w:rsid w:val="002E53AD"/>
    <w:rsid w:val="002E6431"/>
    <w:rsid w:val="0030351B"/>
    <w:rsid w:val="003053CD"/>
    <w:rsid w:val="00307491"/>
    <w:rsid w:val="00312368"/>
    <w:rsid w:val="0032219D"/>
    <w:rsid w:val="00330C3E"/>
    <w:rsid w:val="0033126D"/>
    <w:rsid w:val="00344EA9"/>
    <w:rsid w:val="00370680"/>
    <w:rsid w:val="003858C6"/>
    <w:rsid w:val="00396E52"/>
    <w:rsid w:val="003A5D8D"/>
    <w:rsid w:val="003A690E"/>
    <w:rsid w:val="003B2797"/>
    <w:rsid w:val="003B2A73"/>
    <w:rsid w:val="003B5D3C"/>
    <w:rsid w:val="003C018F"/>
    <w:rsid w:val="003C09E1"/>
    <w:rsid w:val="003C36F5"/>
    <w:rsid w:val="003C5274"/>
    <w:rsid w:val="003E0FA8"/>
    <w:rsid w:val="003E77CB"/>
    <w:rsid w:val="003F2034"/>
    <w:rsid w:val="003F2ECF"/>
    <w:rsid w:val="003F36F5"/>
    <w:rsid w:val="004003E1"/>
    <w:rsid w:val="00413811"/>
    <w:rsid w:val="00446E7B"/>
    <w:rsid w:val="00457CAB"/>
    <w:rsid w:val="00467AEE"/>
    <w:rsid w:val="004777BB"/>
    <w:rsid w:val="00492ED1"/>
    <w:rsid w:val="00495EA2"/>
    <w:rsid w:val="004B1665"/>
    <w:rsid w:val="004B2C97"/>
    <w:rsid w:val="004B31F9"/>
    <w:rsid w:val="004B7173"/>
    <w:rsid w:val="004D5E6C"/>
    <w:rsid w:val="004F3441"/>
    <w:rsid w:val="004F6ED6"/>
    <w:rsid w:val="00501D9D"/>
    <w:rsid w:val="0050504D"/>
    <w:rsid w:val="005063E1"/>
    <w:rsid w:val="00506E6C"/>
    <w:rsid w:val="005213A8"/>
    <w:rsid w:val="00524BF6"/>
    <w:rsid w:val="0052649A"/>
    <w:rsid w:val="005271F1"/>
    <w:rsid w:val="00545675"/>
    <w:rsid w:val="00553907"/>
    <w:rsid w:val="005549FC"/>
    <w:rsid w:val="00571037"/>
    <w:rsid w:val="005864A0"/>
    <w:rsid w:val="00595256"/>
    <w:rsid w:val="00595975"/>
    <w:rsid w:val="005A12CB"/>
    <w:rsid w:val="005A4E73"/>
    <w:rsid w:val="005B2BBF"/>
    <w:rsid w:val="005D6620"/>
    <w:rsid w:val="005E25D9"/>
    <w:rsid w:val="005E5E5F"/>
    <w:rsid w:val="005F6587"/>
    <w:rsid w:val="00600B0C"/>
    <w:rsid w:val="00602146"/>
    <w:rsid w:val="006058AB"/>
    <w:rsid w:val="006245CB"/>
    <w:rsid w:val="006273DE"/>
    <w:rsid w:val="0064214E"/>
    <w:rsid w:val="006424C4"/>
    <w:rsid w:val="0065282F"/>
    <w:rsid w:val="00652B76"/>
    <w:rsid w:val="00656171"/>
    <w:rsid w:val="006672F2"/>
    <w:rsid w:val="00667F88"/>
    <w:rsid w:val="0067639B"/>
    <w:rsid w:val="006817FA"/>
    <w:rsid w:val="00682249"/>
    <w:rsid w:val="006973E5"/>
    <w:rsid w:val="006B566F"/>
    <w:rsid w:val="006C4A39"/>
    <w:rsid w:val="006D01ED"/>
    <w:rsid w:val="006D21AC"/>
    <w:rsid w:val="006D75A8"/>
    <w:rsid w:val="006E09CE"/>
    <w:rsid w:val="006E2C30"/>
    <w:rsid w:val="006E410F"/>
    <w:rsid w:val="006E4C4B"/>
    <w:rsid w:val="006E5D84"/>
    <w:rsid w:val="00715E83"/>
    <w:rsid w:val="00720F40"/>
    <w:rsid w:val="00723B23"/>
    <w:rsid w:val="00725708"/>
    <w:rsid w:val="007274F8"/>
    <w:rsid w:val="00730483"/>
    <w:rsid w:val="00735E44"/>
    <w:rsid w:val="00744757"/>
    <w:rsid w:val="0074515B"/>
    <w:rsid w:val="007469CD"/>
    <w:rsid w:val="007518F6"/>
    <w:rsid w:val="007533AB"/>
    <w:rsid w:val="00757FC4"/>
    <w:rsid w:val="00775B82"/>
    <w:rsid w:val="00781539"/>
    <w:rsid w:val="00797F7D"/>
    <w:rsid w:val="007A3A48"/>
    <w:rsid w:val="007A5FCA"/>
    <w:rsid w:val="007B0939"/>
    <w:rsid w:val="007B2679"/>
    <w:rsid w:val="007C0588"/>
    <w:rsid w:val="007C6484"/>
    <w:rsid w:val="007C6E1A"/>
    <w:rsid w:val="007C7DA1"/>
    <w:rsid w:val="007D0B54"/>
    <w:rsid w:val="007E1F4F"/>
    <w:rsid w:val="007E6B0B"/>
    <w:rsid w:val="00802998"/>
    <w:rsid w:val="00803B52"/>
    <w:rsid w:val="00805F8A"/>
    <w:rsid w:val="00830ED0"/>
    <w:rsid w:val="00833EE2"/>
    <w:rsid w:val="008352FB"/>
    <w:rsid w:val="0083606F"/>
    <w:rsid w:val="00854E39"/>
    <w:rsid w:val="00857378"/>
    <w:rsid w:val="00864C07"/>
    <w:rsid w:val="008702FA"/>
    <w:rsid w:val="008724DF"/>
    <w:rsid w:val="008759B9"/>
    <w:rsid w:val="008778E7"/>
    <w:rsid w:val="00881147"/>
    <w:rsid w:val="00882304"/>
    <w:rsid w:val="00896192"/>
    <w:rsid w:val="008A7079"/>
    <w:rsid w:val="008C4AAB"/>
    <w:rsid w:val="008C5556"/>
    <w:rsid w:val="008C5E8D"/>
    <w:rsid w:val="008C657A"/>
    <w:rsid w:val="008D3115"/>
    <w:rsid w:val="008E3D88"/>
    <w:rsid w:val="008E4D1A"/>
    <w:rsid w:val="008F43DD"/>
    <w:rsid w:val="008F551C"/>
    <w:rsid w:val="00923F24"/>
    <w:rsid w:val="0092750D"/>
    <w:rsid w:val="00927CA1"/>
    <w:rsid w:val="00935696"/>
    <w:rsid w:val="009421DF"/>
    <w:rsid w:val="009468F4"/>
    <w:rsid w:val="00947320"/>
    <w:rsid w:val="00960361"/>
    <w:rsid w:val="00961DE3"/>
    <w:rsid w:val="00963A31"/>
    <w:rsid w:val="009649FC"/>
    <w:rsid w:val="0096755E"/>
    <w:rsid w:val="009677F5"/>
    <w:rsid w:val="00992171"/>
    <w:rsid w:val="009A1BC3"/>
    <w:rsid w:val="009B27B5"/>
    <w:rsid w:val="009B2A5B"/>
    <w:rsid w:val="009B382A"/>
    <w:rsid w:val="009B43C4"/>
    <w:rsid w:val="009B6BDE"/>
    <w:rsid w:val="009B7FAE"/>
    <w:rsid w:val="009C6B5C"/>
    <w:rsid w:val="009D2734"/>
    <w:rsid w:val="009F3A50"/>
    <w:rsid w:val="00A0153A"/>
    <w:rsid w:val="00A2298E"/>
    <w:rsid w:val="00A31307"/>
    <w:rsid w:val="00A321FC"/>
    <w:rsid w:val="00A3454C"/>
    <w:rsid w:val="00A446F1"/>
    <w:rsid w:val="00A508EE"/>
    <w:rsid w:val="00A52BF5"/>
    <w:rsid w:val="00A55416"/>
    <w:rsid w:val="00A652B0"/>
    <w:rsid w:val="00A66B31"/>
    <w:rsid w:val="00A67A27"/>
    <w:rsid w:val="00A715BE"/>
    <w:rsid w:val="00A7491C"/>
    <w:rsid w:val="00A82B68"/>
    <w:rsid w:val="00AA45DF"/>
    <w:rsid w:val="00AA6A16"/>
    <w:rsid w:val="00AA745E"/>
    <w:rsid w:val="00AB1AA9"/>
    <w:rsid w:val="00AB42F5"/>
    <w:rsid w:val="00AB6B51"/>
    <w:rsid w:val="00AD72ED"/>
    <w:rsid w:val="00AE31DB"/>
    <w:rsid w:val="00AE7279"/>
    <w:rsid w:val="00AF1281"/>
    <w:rsid w:val="00B01A70"/>
    <w:rsid w:val="00B075FB"/>
    <w:rsid w:val="00B07E14"/>
    <w:rsid w:val="00B1349E"/>
    <w:rsid w:val="00B17C03"/>
    <w:rsid w:val="00B2036D"/>
    <w:rsid w:val="00B223DA"/>
    <w:rsid w:val="00B27E64"/>
    <w:rsid w:val="00B4406E"/>
    <w:rsid w:val="00B50C93"/>
    <w:rsid w:val="00B55F5A"/>
    <w:rsid w:val="00B63FB5"/>
    <w:rsid w:val="00B6623D"/>
    <w:rsid w:val="00B71BDF"/>
    <w:rsid w:val="00B72134"/>
    <w:rsid w:val="00B73E40"/>
    <w:rsid w:val="00B842F2"/>
    <w:rsid w:val="00B86589"/>
    <w:rsid w:val="00B963A5"/>
    <w:rsid w:val="00B96C57"/>
    <w:rsid w:val="00BA09FB"/>
    <w:rsid w:val="00BA19C7"/>
    <w:rsid w:val="00BA7CCC"/>
    <w:rsid w:val="00BB6DA0"/>
    <w:rsid w:val="00BB71E3"/>
    <w:rsid w:val="00BB7F1D"/>
    <w:rsid w:val="00BE012A"/>
    <w:rsid w:val="00BE4F99"/>
    <w:rsid w:val="00BE5032"/>
    <w:rsid w:val="00BF4DB1"/>
    <w:rsid w:val="00C03BB2"/>
    <w:rsid w:val="00C16265"/>
    <w:rsid w:val="00C21AB7"/>
    <w:rsid w:val="00C2311C"/>
    <w:rsid w:val="00C231D3"/>
    <w:rsid w:val="00C247BF"/>
    <w:rsid w:val="00C25283"/>
    <w:rsid w:val="00C254E7"/>
    <w:rsid w:val="00C2774F"/>
    <w:rsid w:val="00C333F9"/>
    <w:rsid w:val="00C345E7"/>
    <w:rsid w:val="00C564C0"/>
    <w:rsid w:val="00C67DE1"/>
    <w:rsid w:val="00C71FD1"/>
    <w:rsid w:val="00CA2B0D"/>
    <w:rsid w:val="00CB13D8"/>
    <w:rsid w:val="00CC49E1"/>
    <w:rsid w:val="00CD4CA4"/>
    <w:rsid w:val="00CF02C7"/>
    <w:rsid w:val="00CF5765"/>
    <w:rsid w:val="00CF68A0"/>
    <w:rsid w:val="00D01184"/>
    <w:rsid w:val="00D02561"/>
    <w:rsid w:val="00D045EB"/>
    <w:rsid w:val="00D079ED"/>
    <w:rsid w:val="00D1684B"/>
    <w:rsid w:val="00D16E83"/>
    <w:rsid w:val="00D174CA"/>
    <w:rsid w:val="00D2055E"/>
    <w:rsid w:val="00D26ECA"/>
    <w:rsid w:val="00D30494"/>
    <w:rsid w:val="00D37A73"/>
    <w:rsid w:val="00D44BDF"/>
    <w:rsid w:val="00D45287"/>
    <w:rsid w:val="00D575FA"/>
    <w:rsid w:val="00D63E43"/>
    <w:rsid w:val="00D72DA4"/>
    <w:rsid w:val="00DA30A6"/>
    <w:rsid w:val="00DA3179"/>
    <w:rsid w:val="00DC23A2"/>
    <w:rsid w:val="00DC79FE"/>
    <w:rsid w:val="00DE2B6C"/>
    <w:rsid w:val="00DF30CB"/>
    <w:rsid w:val="00DF5E3F"/>
    <w:rsid w:val="00DF632B"/>
    <w:rsid w:val="00E219C6"/>
    <w:rsid w:val="00E22D43"/>
    <w:rsid w:val="00E3061C"/>
    <w:rsid w:val="00E30F81"/>
    <w:rsid w:val="00E32E86"/>
    <w:rsid w:val="00E364BD"/>
    <w:rsid w:val="00E454FD"/>
    <w:rsid w:val="00E67C49"/>
    <w:rsid w:val="00E77FBE"/>
    <w:rsid w:val="00E9135B"/>
    <w:rsid w:val="00EA3170"/>
    <w:rsid w:val="00EB1CE1"/>
    <w:rsid w:val="00EB3B4B"/>
    <w:rsid w:val="00ED15F2"/>
    <w:rsid w:val="00ED680D"/>
    <w:rsid w:val="00EE05FA"/>
    <w:rsid w:val="00EE1DA6"/>
    <w:rsid w:val="00EE3746"/>
    <w:rsid w:val="00EE50E2"/>
    <w:rsid w:val="00EE7BBB"/>
    <w:rsid w:val="00EF5ECD"/>
    <w:rsid w:val="00F05D3B"/>
    <w:rsid w:val="00F10399"/>
    <w:rsid w:val="00F1627B"/>
    <w:rsid w:val="00F52C4A"/>
    <w:rsid w:val="00F53CBA"/>
    <w:rsid w:val="00F55EB4"/>
    <w:rsid w:val="00F71E28"/>
    <w:rsid w:val="00F75BE3"/>
    <w:rsid w:val="00F81441"/>
    <w:rsid w:val="00F8277A"/>
    <w:rsid w:val="00F83286"/>
    <w:rsid w:val="00FA0F34"/>
    <w:rsid w:val="00FC317B"/>
    <w:rsid w:val="00FD10EE"/>
    <w:rsid w:val="00FD2648"/>
    <w:rsid w:val="00FE4ADA"/>
    <w:rsid w:val="00FF1F25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F3A3A7"/>
  <w15:docId w15:val="{637993CB-8CD5-4253-9BC1-94CD301E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C4A"/>
    <w:rPr>
      <w:sz w:val="18"/>
      <w:szCs w:val="18"/>
    </w:rPr>
  </w:style>
  <w:style w:type="paragraph" w:styleId="berschrift1">
    <w:name w:val="heading 1"/>
    <w:basedOn w:val="Standard"/>
    <w:next w:val="Standard"/>
    <w:qFormat/>
    <w:rsid w:val="00EE7BBB"/>
    <w:pPr>
      <w:keepNext/>
      <w:suppressAutoHyphens/>
      <w:outlineLvl w:val="0"/>
    </w:pPr>
    <w:rPr>
      <w:sz w:val="16"/>
    </w:rPr>
  </w:style>
  <w:style w:type="paragraph" w:styleId="berschrift2">
    <w:name w:val="heading 2"/>
    <w:basedOn w:val="Standard"/>
    <w:next w:val="Standard"/>
    <w:qFormat/>
    <w:rsid w:val="00EE7BBB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rsid w:val="00EE7BBB"/>
    <w:pPr>
      <w:keepNext/>
      <w:spacing w:before="240" w:after="60"/>
      <w:outlineLvl w:val="2"/>
    </w:pPr>
    <w:rPr>
      <w:rFonts w:cs="Arial"/>
      <w:bCs/>
      <w:sz w:val="16"/>
      <w:szCs w:val="26"/>
    </w:rPr>
  </w:style>
  <w:style w:type="paragraph" w:styleId="berschrift4">
    <w:name w:val="heading 4"/>
    <w:basedOn w:val="Standard"/>
    <w:next w:val="Standard"/>
    <w:qFormat/>
    <w:rsid w:val="00EE50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E50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E50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E50E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E50E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E50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3746"/>
    <w:pPr>
      <w:tabs>
        <w:tab w:val="center" w:pos="4536"/>
        <w:tab w:val="right" w:pos="9072"/>
      </w:tabs>
    </w:pPr>
  </w:style>
  <w:style w:type="paragraph" w:styleId="Fuzeile">
    <w:name w:val="footer"/>
    <w:aliases w:val="Adresse Amnesty (8P)"/>
    <w:basedOn w:val="Standard"/>
    <w:autoRedefine/>
    <w:semiHidden/>
    <w:rsid w:val="004B2C97"/>
    <w:pPr>
      <w:tabs>
        <w:tab w:val="center" w:pos="4536"/>
        <w:tab w:val="right" w:pos="9072"/>
      </w:tabs>
    </w:pPr>
    <w:rPr>
      <w:rFonts w:ascii="Arial Narrow" w:hAnsi="Arial Narrow"/>
      <w:sz w:val="16"/>
    </w:rPr>
  </w:style>
  <w:style w:type="paragraph" w:customStyle="1" w:styleId="FURTHERINFO">
    <w:name w:val="FURTHER INFO"/>
    <w:basedOn w:val="URGENTACTION"/>
    <w:autoRedefine/>
    <w:rsid w:val="0064214E"/>
    <w:pPr>
      <w:spacing w:after="200"/>
      <w:ind w:left="-112"/>
    </w:pPr>
    <w:rPr>
      <w:caps w:val="0"/>
      <w:color w:val="000000"/>
      <w:sz w:val="24"/>
    </w:rPr>
  </w:style>
  <w:style w:type="paragraph" w:customStyle="1" w:styleId="INDEXDATUM">
    <w:name w:val="INDEX &amp; DATUM"/>
    <w:basedOn w:val="Standard"/>
    <w:autoRedefine/>
    <w:rsid w:val="007A5FCA"/>
    <w:pPr>
      <w:tabs>
        <w:tab w:val="center" w:pos="4536"/>
        <w:tab w:val="right" w:pos="9072"/>
      </w:tabs>
      <w:spacing w:after="80"/>
      <w:jc w:val="right"/>
    </w:pPr>
    <w:rPr>
      <w:rFonts w:ascii="Arial Narrow" w:hAnsi="Arial Narrow"/>
      <w:caps/>
      <w:sz w:val="14"/>
    </w:rPr>
  </w:style>
  <w:style w:type="paragraph" w:customStyle="1" w:styleId="TITEL100">
    <w:name w:val="TITEL 100%"/>
    <w:basedOn w:val="Standard"/>
    <w:autoRedefine/>
    <w:rsid w:val="0064214E"/>
    <w:pPr>
      <w:spacing w:after="120"/>
      <w:ind w:left="-112"/>
    </w:pPr>
    <w:rPr>
      <w:rFonts w:ascii="Arial Narrow" w:hAnsi="Arial Narrow"/>
      <w:b/>
      <w:caps/>
      <w:sz w:val="40"/>
      <w:szCs w:val="56"/>
    </w:rPr>
  </w:style>
  <w:style w:type="character" w:customStyle="1" w:styleId="UA00000ZchnZchn">
    <w:name w:val="UA 000/00 Zchn Zchn"/>
    <w:link w:val="UA00000"/>
    <w:rsid w:val="007469CD"/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UA00000">
    <w:name w:val="UA 000/00"/>
    <w:basedOn w:val="Standard"/>
    <w:link w:val="UA00000ZchnZchn"/>
    <w:autoRedefine/>
    <w:rsid w:val="007469CD"/>
    <w:pPr>
      <w:keepLines/>
      <w:spacing w:after="200"/>
      <w:jc w:val="right"/>
    </w:pPr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Salutation8P">
    <w:name w:val="Salutation : ... (8P)"/>
    <w:basedOn w:val="Standard"/>
    <w:semiHidden/>
    <w:rsid w:val="00B73E40"/>
    <w:pPr>
      <w:tabs>
        <w:tab w:val="left" w:pos="6085"/>
      </w:tabs>
    </w:pPr>
    <w:rPr>
      <w:sz w:val="16"/>
    </w:rPr>
  </w:style>
  <w:style w:type="paragraph" w:customStyle="1" w:styleId="URGENTACTION">
    <w:name w:val="URGENT ACTION"/>
    <w:basedOn w:val="Standard"/>
    <w:link w:val="URGENTACTIONZchnZchn"/>
    <w:autoRedefine/>
    <w:semiHidden/>
    <w:rsid w:val="009677F5"/>
    <w:pPr>
      <w:keepLines/>
    </w:pPr>
    <w:rPr>
      <w:rFonts w:ascii="Arial Narrow" w:hAnsi="Arial Narrow"/>
      <w:b/>
      <w:caps/>
      <w:sz w:val="28"/>
      <w:szCs w:val="32"/>
      <w:lang w:val="en-US" w:eastAsia="de-DE"/>
    </w:rPr>
  </w:style>
  <w:style w:type="paragraph" w:customStyle="1" w:styleId="URGENTACTION16P">
    <w:name w:val="URGENT ACTION (16P )"/>
    <w:basedOn w:val="URGENTACTION"/>
    <w:link w:val="URGENTACTION16PZchn"/>
    <w:autoRedefine/>
    <w:rsid w:val="00A7491C"/>
    <w:pPr>
      <w:spacing w:after="200"/>
      <w:ind w:left="-108" w:firstLine="108"/>
    </w:pPr>
    <w:rPr>
      <w:b w:val="0"/>
      <w:caps w:val="0"/>
      <w:sz w:val="24"/>
    </w:rPr>
  </w:style>
  <w:style w:type="paragraph" w:customStyle="1" w:styleId="LAND">
    <w:name w:val="LAND"/>
    <w:basedOn w:val="URGENTACTION"/>
    <w:autoRedefine/>
    <w:rsid w:val="002364C8"/>
    <w:pPr>
      <w:spacing w:before="20" w:after="80"/>
      <w:ind w:left="-113"/>
    </w:pPr>
    <w:rPr>
      <w:sz w:val="24"/>
    </w:rPr>
  </w:style>
  <w:style w:type="character" w:customStyle="1" w:styleId="URGENTACTIONZchnZchn">
    <w:name w:val="URGENT ACTION Zchn Zchn"/>
    <w:link w:val="URGENTACTION"/>
    <w:rsid w:val="009677F5"/>
    <w:rPr>
      <w:rFonts w:ascii="Arial Narrow" w:hAnsi="Arial Narrow"/>
      <w:b/>
      <w:caps/>
      <w:sz w:val="28"/>
      <w:szCs w:val="32"/>
      <w:lang w:val="en-US" w:eastAsia="de-DE" w:bidi="ar-SA"/>
    </w:rPr>
  </w:style>
  <w:style w:type="character" w:customStyle="1" w:styleId="URGENTACTION16PZchn">
    <w:name w:val="URGENT ACTION (16P ) Zchn"/>
    <w:basedOn w:val="URGENTACTIONZchnZchn"/>
    <w:link w:val="URGENTACTION16P"/>
    <w:rsid w:val="00A7491C"/>
    <w:rPr>
      <w:rFonts w:ascii="Arial Narrow" w:hAnsi="Arial Narrow"/>
      <w:b/>
      <w:caps/>
      <w:sz w:val="24"/>
      <w:szCs w:val="32"/>
      <w:lang w:val="en-US" w:eastAsia="de-DE" w:bidi="ar-SA"/>
    </w:rPr>
  </w:style>
  <w:style w:type="numbering" w:styleId="111111">
    <w:name w:val="Outline List 2"/>
    <w:basedOn w:val="KeineListe"/>
    <w:semiHidden/>
    <w:rsid w:val="00EE50E2"/>
    <w:pPr>
      <w:numPr>
        <w:numId w:val="11"/>
      </w:numPr>
    </w:pPr>
  </w:style>
  <w:style w:type="numbering" w:styleId="1ai">
    <w:name w:val="Outline List 1"/>
    <w:basedOn w:val="KeineListe"/>
    <w:semiHidden/>
    <w:rsid w:val="00EE50E2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EE50E2"/>
  </w:style>
  <w:style w:type="numbering" w:styleId="ArtikelAbschnitt">
    <w:name w:val="Outline List 3"/>
    <w:basedOn w:val="KeineListe"/>
    <w:semiHidden/>
    <w:rsid w:val="00EE50E2"/>
    <w:pPr>
      <w:numPr>
        <w:numId w:val="13"/>
      </w:numPr>
    </w:pPr>
  </w:style>
  <w:style w:type="paragraph" w:styleId="Aufzhlungszeichen">
    <w:name w:val="List Bullet"/>
    <w:basedOn w:val="Standard"/>
    <w:semiHidden/>
    <w:rsid w:val="00EE50E2"/>
    <w:pPr>
      <w:numPr>
        <w:numId w:val="1"/>
      </w:numPr>
    </w:pPr>
  </w:style>
  <w:style w:type="paragraph" w:styleId="Aufzhlungszeichen2">
    <w:name w:val="List Bullet 2"/>
    <w:basedOn w:val="Standard"/>
    <w:semiHidden/>
    <w:rsid w:val="00EE50E2"/>
    <w:pPr>
      <w:numPr>
        <w:numId w:val="2"/>
      </w:numPr>
    </w:pPr>
  </w:style>
  <w:style w:type="paragraph" w:styleId="Aufzhlungszeichen3">
    <w:name w:val="List Bullet 3"/>
    <w:basedOn w:val="Standard"/>
    <w:semiHidden/>
    <w:rsid w:val="00EE50E2"/>
    <w:pPr>
      <w:numPr>
        <w:numId w:val="3"/>
      </w:numPr>
    </w:pPr>
  </w:style>
  <w:style w:type="paragraph" w:styleId="Aufzhlungszeichen4">
    <w:name w:val="List Bullet 4"/>
    <w:basedOn w:val="Standard"/>
    <w:semiHidden/>
    <w:rsid w:val="00EE50E2"/>
    <w:pPr>
      <w:numPr>
        <w:numId w:val="4"/>
      </w:numPr>
    </w:pPr>
  </w:style>
  <w:style w:type="paragraph" w:styleId="Aufzhlungszeichen5">
    <w:name w:val="List Bullet 5"/>
    <w:basedOn w:val="Standard"/>
    <w:semiHidden/>
    <w:rsid w:val="00EE50E2"/>
    <w:pPr>
      <w:numPr>
        <w:numId w:val="5"/>
      </w:numPr>
    </w:pPr>
  </w:style>
  <w:style w:type="character" w:styleId="BesuchterLink">
    <w:name w:val="FollowedHyperlink"/>
    <w:semiHidden/>
    <w:rsid w:val="00EE50E2"/>
    <w:rPr>
      <w:color w:val="800080"/>
      <w:u w:val="single"/>
    </w:rPr>
  </w:style>
  <w:style w:type="paragraph" w:styleId="Blocktext">
    <w:name w:val="Block Text"/>
    <w:basedOn w:val="Standard"/>
    <w:semiHidden/>
    <w:rsid w:val="00EE50E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EE50E2"/>
  </w:style>
  <w:style w:type="paragraph" w:styleId="E-Mail-Signatur">
    <w:name w:val="E-mail Signature"/>
    <w:basedOn w:val="Standard"/>
    <w:semiHidden/>
    <w:rsid w:val="00EE50E2"/>
  </w:style>
  <w:style w:type="character" w:styleId="Fett">
    <w:name w:val="Strong"/>
    <w:qFormat/>
    <w:rsid w:val="00EE50E2"/>
    <w:rPr>
      <w:b/>
      <w:bCs/>
    </w:rPr>
  </w:style>
  <w:style w:type="paragraph" w:styleId="Fu-Endnotenberschrift">
    <w:name w:val="Note Heading"/>
    <w:basedOn w:val="Standard"/>
    <w:next w:val="Standard"/>
    <w:semiHidden/>
    <w:rsid w:val="00EE50E2"/>
  </w:style>
  <w:style w:type="paragraph" w:styleId="Gruformel">
    <w:name w:val="Closing"/>
    <w:basedOn w:val="Standard"/>
    <w:semiHidden/>
    <w:rsid w:val="00EE50E2"/>
    <w:pPr>
      <w:ind w:left="4252"/>
    </w:pPr>
  </w:style>
  <w:style w:type="character" w:styleId="Hervorhebung">
    <w:name w:val="Emphasis"/>
    <w:uiPriority w:val="20"/>
    <w:qFormat/>
    <w:rsid w:val="00EE50E2"/>
    <w:rPr>
      <w:i/>
      <w:iCs/>
    </w:rPr>
  </w:style>
  <w:style w:type="paragraph" w:styleId="HTMLAdresse">
    <w:name w:val="HTML Address"/>
    <w:basedOn w:val="Standard"/>
    <w:semiHidden/>
    <w:rsid w:val="00EE50E2"/>
    <w:rPr>
      <w:i/>
      <w:iCs/>
    </w:rPr>
  </w:style>
  <w:style w:type="character" w:styleId="HTMLAkronym">
    <w:name w:val="HTML Acronym"/>
    <w:basedOn w:val="Absatz-Standardschriftart"/>
    <w:semiHidden/>
    <w:rsid w:val="00EE50E2"/>
  </w:style>
  <w:style w:type="character" w:styleId="HTMLBeispiel">
    <w:name w:val="HTML Sample"/>
    <w:semiHidden/>
    <w:rsid w:val="00EE50E2"/>
    <w:rPr>
      <w:rFonts w:ascii="Courier New" w:hAnsi="Courier New" w:cs="Courier New"/>
    </w:rPr>
  </w:style>
  <w:style w:type="character" w:styleId="HTMLCode">
    <w:name w:val="HTML Code"/>
    <w:semiHidden/>
    <w:rsid w:val="00EE50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E50E2"/>
    <w:rPr>
      <w:i/>
      <w:iCs/>
    </w:rPr>
  </w:style>
  <w:style w:type="character" w:styleId="HTMLSchreibmaschine">
    <w:name w:val="HTML Typewriter"/>
    <w:semiHidden/>
    <w:rsid w:val="00EE50E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EE50E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E50E2"/>
    <w:rPr>
      <w:i/>
      <w:iCs/>
    </w:rPr>
  </w:style>
  <w:style w:type="paragraph" w:styleId="HTMLVorformatiert">
    <w:name w:val="HTML Preformatted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EE50E2"/>
    <w:rPr>
      <w:i/>
      <w:iCs/>
    </w:rPr>
  </w:style>
  <w:style w:type="character" w:styleId="Hyperlink">
    <w:name w:val="Hyperlink"/>
    <w:semiHidden/>
    <w:rsid w:val="00EE50E2"/>
    <w:rPr>
      <w:color w:val="0000FF"/>
      <w:u w:val="single"/>
    </w:rPr>
  </w:style>
  <w:style w:type="paragraph" w:styleId="Liste">
    <w:name w:val="List"/>
    <w:basedOn w:val="Standard"/>
    <w:semiHidden/>
    <w:rsid w:val="00EE50E2"/>
    <w:pPr>
      <w:ind w:left="283" w:hanging="283"/>
    </w:pPr>
  </w:style>
  <w:style w:type="paragraph" w:styleId="Liste2">
    <w:name w:val="List 2"/>
    <w:basedOn w:val="Standard"/>
    <w:semiHidden/>
    <w:rsid w:val="00EE50E2"/>
    <w:pPr>
      <w:ind w:left="566" w:hanging="283"/>
    </w:pPr>
  </w:style>
  <w:style w:type="paragraph" w:styleId="Liste3">
    <w:name w:val="List 3"/>
    <w:basedOn w:val="Standard"/>
    <w:semiHidden/>
    <w:rsid w:val="00EE50E2"/>
    <w:pPr>
      <w:ind w:left="849" w:hanging="283"/>
    </w:pPr>
  </w:style>
  <w:style w:type="paragraph" w:styleId="Liste4">
    <w:name w:val="List 4"/>
    <w:basedOn w:val="Standard"/>
    <w:semiHidden/>
    <w:rsid w:val="00EE50E2"/>
    <w:pPr>
      <w:ind w:left="1132" w:hanging="283"/>
    </w:pPr>
  </w:style>
  <w:style w:type="paragraph" w:styleId="Liste5">
    <w:name w:val="List 5"/>
    <w:basedOn w:val="Standard"/>
    <w:semiHidden/>
    <w:rsid w:val="00EE50E2"/>
    <w:pPr>
      <w:ind w:left="1415" w:hanging="283"/>
    </w:pPr>
  </w:style>
  <w:style w:type="paragraph" w:styleId="Listenfortsetzung">
    <w:name w:val="List Continue"/>
    <w:basedOn w:val="Standard"/>
    <w:semiHidden/>
    <w:rsid w:val="00EE50E2"/>
    <w:pPr>
      <w:spacing w:after="120"/>
      <w:ind w:left="283"/>
    </w:pPr>
  </w:style>
  <w:style w:type="paragraph" w:styleId="Listenfortsetzung2">
    <w:name w:val="List Continue 2"/>
    <w:basedOn w:val="Standard"/>
    <w:semiHidden/>
    <w:rsid w:val="00EE50E2"/>
    <w:pPr>
      <w:spacing w:after="120"/>
      <w:ind w:left="566"/>
    </w:pPr>
  </w:style>
  <w:style w:type="paragraph" w:styleId="Listenfortsetzung3">
    <w:name w:val="List Continue 3"/>
    <w:basedOn w:val="Standard"/>
    <w:semiHidden/>
    <w:rsid w:val="00EE50E2"/>
    <w:pPr>
      <w:spacing w:after="120"/>
      <w:ind w:left="849"/>
    </w:pPr>
  </w:style>
  <w:style w:type="paragraph" w:styleId="Listenfortsetzung4">
    <w:name w:val="List Continue 4"/>
    <w:basedOn w:val="Standard"/>
    <w:semiHidden/>
    <w:rsid w:val="00EE50E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E50E2"/>
    <w:pPr>
      <w:spacing w:after="120"/>
      <w:ind w:left="1415"/>
    </w:pPr>
  </w:style>
  <w:style w:type="paragraph" w:styleId="Listennummer">
    <w:name w:val="List Number"/>
    <w:basedOn w:val="Standard"/>
    <w:semiHidden/>
    <w:rsid w:val="00EE50E2"/>
    <w:pPr>
      <w:numPr>
        <w:numId w:val="6"/>
      </w:numPr>
    </w:pPr>
  </w:style>
  <w:style w:type="paragraph" w:styleId="Listennummer2">
    <w:name w:val="List Number 2"/>
    <w:basedOn w:val="Standard"/>
    <w:semiHidden/>
    <w:rsid w:val="00EE50E2"/>
    <w:pPr>
      <w:numPr>
        <w:numId w:val="7"/>
      </w:numPr>
    </w:pPr>
  </w:style>
  <w:style w:type="paragraph" w:styleId="Listennummer3">
    <w:name w:val="List Number 3"/>
    <w:basedOn w:val="Standard"/>
    <w:semiHidden/>
    <w:rsid w:val="00EE50E2"/>
    <w:pPr>
      <w:numPr>
        <w:numId w:val="8"/>
      </w:numPr>
    </w:pPr>
  </w:style>
  <w:style w:type="paragraph" w:styleId="Listennummer4">
    <w:name w:val="List Number 4"/>
    <w:basedOn w:val="Standard"/>
    <w:semiHidden/>
    <w:rsid w:val="00EE50E2"/>
    <w:pPr>
      <w:numPr>
        <w:numId w:val="9"/>
      </w:numPr>
    </w:pPr>
  </w:style>
  <w:style w:type="paragraph" w:styleId="Listennummer5">
    <w:name w:val="List Number 5"/>
    <w:basedOn w:val="Standard"/>
    <w:semiHidden/>
    <w:rsid w:val="00EE50E2"/>
    <w:pPr>
      <w:numPr>
        <w:numId w:val="10"/>
      </w:numPr>
    </w:pPr>
  </w:style>
  <w:style w:type="paragraph" w:styleId="Nachrichtenkopf">
    <w:name w:val="Message Header"/>
    <w:basedOn w:val="Standard"/>
    <w:semiHidden/>
    <w:rsid w:val="00EE5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  <w:rsid w:val="00EE50E2"/>
  </w:style>
  <w:style w:type="paragraph" w:styleId="StandardWeb">
    <w:name w:val="Normal (Web)"/>
    <w:basedOn w:val="Standard"/>
    <w:uiPriority w:val="99"/>
    <w:semiHidden/>
    <w:rsid w:val="00EE50E2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EE50E2"/>
    <w:pPr>
      <w:ind w:left="720"/>
    </w:pPr>
  </w:style>
  <w:style w:type="table" w:styleId="Tabelle3D-Effekt1">
    <w:name w:val="Table 3D effects 1"/>
    <w:basedOn w:val="NormaleTabelle"/>
    <w:semiHidden/>
    <w:rsid w:val="00EE50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EE50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EE50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EE50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EE50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E50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EE50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EE50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EE50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EE50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E50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E50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EE50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E50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E50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EE50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E50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EE50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E50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E5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E50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E50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E50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E50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E50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EE50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E50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EE50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E50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E50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EE50E2"/>
    <w:pPr>
      <w:spacing w:after="120"/>
    </w:pPr>
  </w:style>
  <w:style w:type="paragraph" w:styleId="Textkrper2">
    <w:name w:val="Body Text 2"/>
    <w:basedOn w:val="Standard"/>
    <w:semiHidden/>
    <w:rsid w:val="00EE50E2"/>
    <w:pPr>
      <w:spacing w:after="120" w:line="480" w:lineRule="auto"/>
    </w:pPr>
  </w:style>
  <w:style w:type="paragraph" w:styleId="Textkrper3">
    <w:name w:val="Body Text 3"/>
    <w:basedOn w:val="Standard"/>
    <w:semiHidden/>
    <w:rsid w:val="00EE50E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EE50E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E50E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E50E2"/>
    <w:pPr>
      <w:ind w:firstLine="210"/>
    </w:pPr>
  </w:style>
  <w:style w:type="paragraph" w:styleId="Textkrper-Zeileneinzug">
    <w:name w:val="Body Text Indent"/>
    <w:basedOn w:val="Standard"/>
    <w:semiHidden/>
    <w:rsid w:val="00EE50E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E50E2"/>
    <w:pPr>
      <w:ind w:firstLine="210"/>
    </w:pPr>
  </w:style>
  <w:style w:type="paragraph" w:styleId="Titel">
    <w:name w:val="Title"/>
    <w:basedOn w:val="Standard"/>
    <w:qFormat/>
    <w:rsid w:val="00EE5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EE50E2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EE50E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EE50E2"/>
    <w:pPr>
      <w:ind w:left="4252"/>
    </w:pPr>
  </w:style>
  <w:style w:type="character" w:styleId="Zeilennummer">
    <w:name w:val="line number"/>
    <w:basedOn w:val="Absatz-Standardschriftart"/>
    <w:semiHidden/>
    <w:rsid w:val="00EE50E2"/>
  </w:style>
  <w:style w:type="paragraph" w:customStyle="1" w:styleId="AbschnittAbstandimText">
    <w:name w:val="&gt; Abschnitt/Abstand im Text"/>
    <w:basedOn w:val="Standard"/>
    <w:link w:val="AbschnittAbstandimTextCar"/>
    <w:qFormat/>
    <w:rsid w:val="009B7FAE"/>
    <w:pPr>
      <w:tabs>
        <w:tab w:val="left" w:pos="6085"/>
      </w:tabs>
      <w:spacing w:after="80"/>
    </w:pPr>
    <w:rPr>
      <w:lang w:eastAsia="de-DE"/>
    </w:rPr>
  </w:style>
  <w:style w:type="character" w:customStyle="1" w:styleId="AbschnittAbstandimTextCar">
    <w:name w:val="&gt; Abschnitt/Abstand im Text Car"/>
    <w:link w:val="AbschnittAbstandimText"/>
    <w:rsid w:val="009B7FAE"/>
    <w:rPr>
      <w:sz w:val="18"/>
      <w:szCs w:val="18"/>
      <w:lang w:eastAsia="de-DE"/>
    </w:rPr>
  </w:style>
  <w:style w:type="paragraph" w:customStyle="1" w:styleId="LeadBeschreibung">
    <w:name w:val="&gt; Lead (Beschreibung)"/>
    <w:basedOn w:val="AbschnittAbstandimText"/>
    <w:autoRedefine/>
    <w:rsid w:val="006E2C30"/>
    <w:pPr>
      <w:spacing w:line="180" w:lineRule="exact"/>
    </w:pPr>
    <w:rPr>
      <w:b/>
    </w:rPr>
  </w:style>
  <w:style w:type="paragraph" w:customStyle="1" w:styleId="berschrift">
    <w:name w:val="&gt; Überschrift"/>
    <w:basedOn w:val="Standard"/>
    <w:rsid w:val="009B7FAE"/>
    <w:pPr>
      <w:spacing w:before="280" w:after="40" w:line="180" w:lineRule="exact"/>
    </w:pPr>
    <w:rPr>
      <w:b/>
      <w:caps/>
    </w:rPr>
  </w:style>
  <w:style w:type="paragraph" w:customStyle="1" w:styleId="TITEL096">
    <w:name w:val="TITEL 096%"/>
    <w:basedOn w:val="TITEL100"/>
    <w:autoRedefine/>
    <w:rsid w:val="007469CD"/>
    <w:rPr>
      <w:w w:val="96"/>
      <w:lang w:val="fr-FR"/>
    </w:rPr>
  </w:style>
  <w:style w:type="paragraph" w:customStyle="1" w:styleId="TITEL092">
    <w:name w:val="TITEL 092%"/>
    <w:basedOn w:val="TITEL096"/>
    <w:autoRedefine/>
    <w:rsid w:val="006E4C4B"/>
    <w:rPr>
      <w:w w:val="92"/>
    </w:rPr>
  </w:style>
  <w:style w:type="paragraph" w:customStyle="1" w:styleId="TITEL094">
    <w:name w:val="TITEL 094%"/>
    <w:basedOn w:val="TITEL092"/>
    <w:autoRedefine/>
    <w:rsid w:val="006E4C4B"/>
    <w:rPr>
      <w:w w:val="94"/>
    </w:rPr>
  </w:style>
  <w:style w:type="paragraph" w:styleId="Funotentext">
    <w:name w:val="footnote text"/>
    <w:basedOn w:val="Standard"/>
    <w:semiHidden/>
    <w:rsid w:val="008E4D1A"/>
    <w:rPr>
      <w:sz w:val="20"/>
      <w:szCs w:val="20"/>
    </w:rPr>
  </w:style>
  <w:style w:type="character" w:styleId="Funotenzeichen">
    <w:name w:val="footnote reference"/>
    <w:semiHidden/>
    <w:rsid w:val="008E4D1A"/>
    <w:rPr>
      <w:vertAlign w:val="superscript"/>
    </w:rPr>
  </w:style>
  <w:style w:type="paragraph" w:customStyle="1" w:styleId="Adressen">
    <w:name w:val="Adressen"/>
    <w:basedOn w:val="Standard"/>
    <w:qFormat/>
    <w:rsid w:val="009B7FAE"/>
    <w:pPr>
      <w:spacing w:after="80"/>
    </w:pPr>
    <w:rPr>
      <w:lang w:val="it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E2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1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esktop\UA_VORLAGE_amnesty-ch_n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EB502-D248-4347-B5D5-5F2143D7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UA_VORLAGE_amnesty-ch_neu</Template>
  <TotalTime>0</TotalTime>
  <Pages>1</Pages>
  <Words>181</Words>
  <Characters>1312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URGENT ACTION                             Amnesty International</vt:lpstr>
      <vt:lpstr>URGENT ACTION                             Amnesty International</vt:lpstr>
      <vt:lpstr>URGENT ACTION                             Amnesty International</vt:lpstr>
    </vt:vector>
  </TitlesOfParts>
  <Company>Amnesty International, Schweizer Sektion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                             Amnesty International</dc:title>
  <dc:creator>Vincenzo</dc:creator>
  <cp:lastModifiedBy>Cornelia Treuthardt</cp:lastModifiedBy>
  <cp:revision>8</cp:revision>
  <cp:lastPrinted>1899-12-31T23:00:00Z</cp:lastPrinted>
  <dcterms:created xsi:type="dcterms:W3CDTF">2025-05-22T07:03:00Z</dcterms:created>
  <dcterms:modified xsi:type="dcterms:W3CDTF">2025-05-22T08:51:00Z</dcterms:modified>
</cp:coreProperties>
</file>