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DF1A" w14:textId="77777777" w:rsidR="007D0B54" w:rsidRPr="006F4F52" w:rsidRDefault="007D0B54" w:rsidP="00C67DE1">
      <w:pPr>
        <w:spacing w:line="360" w:lineRule="auto"/>
        <w:rPr>
          <w:sz w:val="20"/>
          <w:szCs w:val="20"/>
        </w:rPr>
      </w:pPr>
      <w:r w:rsidRPr="006F4F52">
        <w:rPr>
          <w:sz w:val="20"/>
          <w:szCs w:val="20"/>
        </w:rPr>
        <w:t>________________________</w:t>
      </w:r>
    </w:p>
    <w:p w14:paraId="3194A656" w14:textId="77777777" w:rsidR="007D0B54" w:rsidRPr="006F4F52" w:rsidRDefault="007D0B54" w:rsidP="00C67DE1">
      <w:pPr>
        <w:spacing w:line="360" w:lineRule="auto"/>
        <w:rPr>
          <w:sz w:val="20"/>
          <w:szCs w:val="20"/>
        </w:rPr>
      </w:pPr>
      <w:r w:rsidRPr="006F4F52">
        <w:rPr>
          <w:sz w:val="20"/>
          <w:szCs w:val="20"/>
        </w:rPr>
        <w:t>________________________</w:t>
      </w:r>
    </w:p>
    <w:p w14:paraId="2EBE0C6E" w14:textId="77777777" w:rsidR="007D0B54" w:rsidRPr="006F4F52" w:rsidRDefault="007D0B54" w:rsidP="00C67DE1">
      <w:pPr>
        <w:spacing w:line="360" w:lineRule="auto"/>
        <w:rPr>
          <w:sz w:val="20"/>
          <w:szCs w:val="20"/>
        </w:rPr>
      </w:pPr>
      <w:r w:rsidRPr="006F4F52">
        <w:rPr>
          <w:sz w:val="20"/>
          <w:szCs w:val="20"/>
        </w:rPr>
        <w:t>________________________</w:t>
      </w:r>
    </w:p>
    <w:p w14:paraId="4BEFB3F9" w14:textId="77777777" w:rsidR="007D0B54" w:rsidRPr="006F4F52" w:rsidRDefault="007D0B54" w:rsidP="00C67DE1">
      <w:pPr>
        <w:spacing w:line="360" w:lineRule="auto"/>
        <w:rPr>
          <w:sz w:val="20"/>
          <w:szCs w:val="20"/>
        </w:rPr>
      </w:pPr>
      <w:r w:rsidRPr="006F4F52">
        <w:rPr>
          <w:sz w:val="20"/>
          <w:szCs w:val="20"/>
        </w:rPr>
        <w:t>________________________</w:t>
      </w:r>
    </w:p>
    <w:p w14:paraId="45D83365" w14:textId="77777777" w:rsidR="007D0B54" w:rsidRPr="006F4F52" w:rsidRDefault="007D0B54" w:rsidP="00C67DE1">
      <w:pPr>
        <w:rPr>
          <w:sz w:val="20"/>
          <w:szCs w:val="20"/>
        </w:rPr>
      </w:pPr>
    </w:p>
    <w:p w14:paraId="12387EAA" w14:textId="77777777" w:rsidR="00EF5ECD" w:rsidRPr="006F4F52" w:rsidRDefault="00EF5ECD" w:rsidP="00C67DE1">
      <w:pPr>
        <w:rPr>
          <w:sz w:val="20"/>
          <w:szCs w:val="20"/>
        </w:rPr>
      </w:pPr>
    </w:p>
    <w:p w14:paraId="37C6FE7B" w14:textId="77777777" w:rsidR="006F4F52" w:rsidRPr="006F4F52" w:rsidRDefault="006F4F52" w:rsidP="006F4F52">
      <w:pPr>
        <w:ind w:left="5670"/>
        <w:rPr>
          <w:sz w:val="20"/>
          <w:szCs w:val="20"/>
          <w:lang w:val="it-CH"/>
        </w:rPr>
      </w:pPr>
      <w:r w:rsidRPr="006F4F52">
        <w:rPr>
          <w:sz w:val="20"/>
          <w:szCs w:val="20"/>
          <w:lang w:val="en-US"/>
        </w:rPr>
        <w:t xml:space="preserve">Public Prosecutor Mohamed Shawky Ayyad </w:t>
      </w:r>
      <w:r w:rsidRPr="006F4F52">
        <w:rPr>
          <w:sz w:val="20"/>
          <w:szCs w:val="20"/>
          <w:lang w:val="en-US"/>
        </w:rPr>
        <w:br/>
        <w:t>Office of the Public Prosecutor</w:t>
      </w:r>
      <w:r w:rsidRPr="006F4F52">
        <w:rPr>
          <w:sz w:val="20"/>
          <w:szCs w:val="20"/>
          <w:lang w:val="en-US"/>
        </w:rPr>
        <w:br/>
        <w:t>Madinat al-Rehab</w:t>
      </w:r>
      <w:r w:rsidRPr="006F4F52">
        <w:rPr>
          <w:sz w:val="20"/>
          <w:szCs w:val="20"/>
          <w:lang w:val="en-US"/>
        </w:rPr>
        <w:br/>
        <w:t>Cairo</w:t>
      </w:r>
      <w:r w:rsidRPr="006F4F52">
        <w:rPr>
          <w:sz w:val="20"/>
          <w:szCs w:val="20"/>
          <w:lang w:val="en-US"/>
        </w:rPr>
        <w:br/>
        <w:t>Arab Republic of Egypt</w:t>
      </w:r>
    </w:p>
    <w:p w14:paraId="4AC1B014" w14:textId="58A73D0F" w:rsidR="007D0B54" w:rsidRPr="006F4F52" w:rsidRDefault="007D0B54" w:rsidP="00C67DE1">
      <w:pPr>
        <w:spacing w:before="840" w:after="840"/>
        <w:ind w:left="5670"/>
        <w:rPr>
          <w:sz w:val="20"/>
          <w:szCs w:val="20"/>
          <w:lang w:val="it-CH"/>
        </w:rPr>
      </w:pPr>
      <w:r w:rsidRPr="006F4F52">
        <w:rPr>
          <w:sz w:val="20"/>
          <w:szCs w:val="20"/>
        </w:rPr>
        <w:t>________________________</w:t>
      </w:r>
    </w:p>
    <w:p w14:paraId="038CB9C0" w14:textId="77777777" w:rsidR="007C6484" w:rsidRPr="006F4F52" w:rsidRDefault="007C6484" w:rsidP="00C67DE1">
      <w:pPr>
        <w:pStyle w:val="AbschnittAbstandimText"/>
        <w:spacing w:after="0"/>
        <w:rPr>
          <w:sz w:val="22"/>
          <w:szCs w:val="22"/>
          <w:lang w:val="it-CH"/>
        </w:rPr>
      </w:pPr>
    </w:p>
    <w:p w14:paraId="6EB680BC" w14:textId="14CD3CD7" w:rsidR="006F4F52" w:rsidRPr="006F4F52" w:rsidRDefault="006F4F52" w:rsidP="006F4F52">
      <w:pPr>
        <w:pStyle w:val="AbschnittAbstandimText"/>
        <w:rPr>
          <w:sz w:val="20"/>
          <w:szCs w:val="20"/>
        </w:rPr>
      </w:pPr>
      <w:r w:rsidRPr="006F4F52">
        <w:rPr>
          <w:sz w:val="20"/>
          <w:szCs w:val="20"/>
        </w:rPr>
        <w:t>Sehr geehrter Herr Generalstaatsanwalt</w:t>
      </w:r>
    </w:p>
    <w:p w14:paraId="6A75A395" w14:textId="52064892" w:rsidR="006F4F52" w:rsidRPr="006F4F52" w:rsidRDefault="006F4F52" w:rsidP="006F4F52">
      <w:pPr>
        <w:pStyle w:val="AbschnittAbstandimText"/>
        <w:rPr>
          <w:sz w:val="20"/>
          <w:szCs w:val="20"/>
        </w:rPr>
      </w:pPr>
      <w:r w:rsidRPr="006F4F52">
        <w:rPr>
          <w:b/>
          <w:bCs/>
          <w:sz w:val="20"/>
          <w:szCs w:val="20"/>
        </w:rPr>
        <w:t>Zwischen dem 8. und 14. März 2025 nahmen die ägyptischen Behörden mindestens vier Angehörige der Ahmadi-Religion des Friedens und des Lichts willkürlich fest, weil sie friedlich ihr Recht auf Religions- und Glaubensfreiheit wahrgenommen hatten</w:t>
      </w:r>
      <w:r w:rsidRPr="006F4F52">
        <w:rPr>
          <w:sz w:val="20"/>
          <w:szCs w:val="20"/>
        </w:rPr>
        <w:t xml:space="preserve">. Nachdem sie zunächst dem Verschwindenlassen zum Opfer fielen, wurden Hussein Mohammed Al-Tenawi, Omar Mahmoud Abdel Maguid und Hazem Saied Abdel Moatamed der Staatsanwaltschaft der Staatssicherheit (SSSP) vorgeführt. Die Staatsanwaltschaft warf den Männern vor, einer Gruppe anzugehören, </w:t>
      </w:r>
      <w:r w:rsidRPr="006F4F52">
        <w:rPr>
          <w:rFonts w:cs="Arial"/>
          <w:lang w:val="it-CH"/>
        </w:rPr>
        <w:t>«</w:t>
      </w:r>
      <w:r w:rsidRPr="006F4F52">
        <w:rPr>
          <w:sz w:val="20"/>
          <w:szCs w:val="20"/>
        </w:rPr>
        <w:t>die gegen Gesetz und Verfassung verstösst</w:t>
      </w:r>
      <w:r w:rsidRPr="006F4F52">
        <w:rPr>
          <w:rFonts w:cs="Arial"/>
          <w:lang w:val="it-CH"/>
        </w:rPr>
        <w:t>»</w:t>
      </w:r>
      <w:r w:rsidRPr="006F4F52">
        <w:rPr>
          <w:sz w:val="20"/>
          <w:szCs w:val="20"/>
        </w:rPr>
        <w:t>. Sie wurden in Untersuchungshaft genommen und ihnen wird der Zugang zu einem Rechtsbeistand ihrer Wahl verweigert.</w:t>
      </w:r>
    </w:p>
    <w:p w14:paraId="3E116B90" w14:textId="77777777" w:rsidR="006F4F52" w:rsidRPr="006F4F52" w:rsidRDefault="006F4F52" w:rsidP="006F4F52">
      <w:pPr>
        <w:pStyle w:val="AbschnittAbstandimText"/>
        <w:rPr>
          <w:b/>
          <w:bCs/>
          <w:sz w:val="20"/>
          <w:szCs w:val="20"/>
        </w:rPr>
      </w:pPr>
      <w:r w:rsidRPr="006F4F52">
        <w:rPr>
          <w:b/>
          <w:bCs/>
          <w:sz w:val="20"/>
          <w:szCs w:val="20"/>
        </w:rPr>
        <w:t>Lassen Sie Hussein Mohammed Al-Tenawi, Omar Mahmoud Abdel Maguid, Hazem Saied Abdel Moatamed und andere Angehörige der Ahmadi-Religion des Friedens und des Lichts, die nur aufgrund der friedlichen Wahrnehmung ihres Rechts auf Religions- und Glaubensfreiheit in Haft sind, umgehend und bedingungslos frei.</w:t>
      </w:r>
    </w:p>
    <w:p w14:paraId="3D584463" w14:textId="77777777" w:rsidR="006F4F52" w:rsidRPr="006F4F52" w:rsidRDefault="006F4F52" w:rsidP="006F4F52">
      <w:pPr>
        <w:pStyle w:val="AbschnittAbstandimText"/>
        <w:rPr>
          <w:b/>
          <w:bCs/>
          <w:sz w:val="20"/>
          <w:szCs w:val="20"/>
        </w:rPr>
      </w:pPr>
      <w:r w:rsidRPr="006F4F52">
        <w:rPr>
          <w:b/>
          <w:bCs/>
          <w:sz w:val="20"/>
          <w:szCs w:val="20"/>
        </w:rPr>
        <w:t>Bitte sorgen Sie dafür, dass das Verschwindenlassen der drei Männer untersucht wird.</w:t>
      </w:r>
    </w:p>
    <w:p w14:paraId="7E4451F8" w14:textId="7194BEA4" w:rsidR="006F4F52" w:rsidRPr="006F4F52" w:rsidRDefault="006F4F52" w:rsidP="006F4F52">
      <w:pPr>
        <w:pStyle w:val="AbschnittAbstandimText"/>
        <w:rPr>
          <w:b/>
          <w:bCs/>
          <w:sz w:val="20"/>
          <w:szCs w:val="20"/>
        </w:rPr>
      </w:pPr>
      <w:r w:rsidRPr="006F4F52">
        <w:rPr>
          <w:b/>
          <w:bCs/>
          <w:sz w:val="20"/>
          <w:szCs w:val="20"/>
        </w:rPr>
        <w:t>Ich bitte Sie zudem eindringlich, Angehörige der Ahmadi-Religion nicht wegen der friedlichen Ausübung ihres Glaubens strafrechtlich zu verfolgen.</w:t>
      </w:r>
    </w:p>
    <w:p w14:paraId="462F078F" w14:textId="77777777" w:rsidR="0004184B" w:rsidRPr="006F4F52" w:rsidRDefault="0004184B" w:rsidP="006F4F52">
      <w:pPr>
        <w:pStyle w:val="AbschnittAbstandimText"/>
        <w:rPr>
          <w:sz w:val="20"/>
          <w:szCs w:val="20"/>
        </w:rPr>
      </w:pPr>
    </w:p>
    <w:p w14:paraId="1541E419" w14:textId="77777777" w:rsidR="00131D96" w:rsidRPr="006F4F52" w:rsidRDefault="00131D96" w:rsidP="006F4F52">
      <w:pPr>
        <w:pStyle w:val="AbschnittAbstandimText"/>
        <w:rPr>
          <w:sz w:val="20"/>
          <w:szCs w:val="20"/>
        </w:rPr>
      </w:pPr>
      <w:r w:rsidRPr="006F4F52">
        <w:rPr>
          <w:sz w:val="20"/>
          <w:szCs w:val="20"/>
        </w:rPr>
        <w:t>Hochachtungsvoll,</w:t>
      </w:r>
    </w:p>
    <w:p w14:paraId="1BD8632F" w14:textId="77777777" w:rsidR="007D0B54" w:rsidRPr="006F4F52" w:rsidRDefault="007D0B54" w:rsidP="00C67DE1">
      <w:pPr>
        <w:spacing w:before="360"/>
        <w:rPr>
          <w:sz w:val="20"/>
          <w:szCs w:val="20"/>
        </w:rPr>
      </w:pPr>
      <w:r w:rsidRPr="006F4F52">
        <w:rPr>
          <w:sz w:val="20"/>
          <w:szCs w:val="20"/>
        </w:rPr>
        <w:t>________________________</w:t>
      </w:r>
    </w:p>
    <w:p w14:paraId="5761BC38" w14:textId="77777777" w:rsidR="00881147" w:rsidRPr="0014306C" w:rsidRDefault="00097F8C" w:rsidP="00C67DE1">
      <w:pPr>
        <w:rPr>
          <w:sz w:val="20"/>
          <w:szCs w:val="20"/>
          <w:lang w:val="fr-FR"/>
        </w:rPr>
      </w:pPr>
      <w:r w:rsidRPr="006F4F52"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45AAD166" wp14:editId="453021A7">
                <wp:simplePos x="0" y="0"/>
                <wp:positionH relativeFrom="page">
                  <wp:posOffset>563880</wp:posOffset>
                </wp:positionH>
                <wp:positionV relativeFrom="page">
                  <wp:posOffset>9767570</wp:posOffset>
                </wp:positionV>
                <wp:extent cx="6491605" cy="495300"/>
                <wp:effectExtent l="0" t="0" r="4445" b="0"/>
                <wp:wrapTopAndBottom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16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0650" w14:textId="4743CD50" w:rsidR="00097F8C" w:rsidRPr="002222A4" w:rsidRDefault="00097F8C" w:rsidP="00FA0F34">
                            <w:pPr>
                              <w:spacing w:after="40"/>
                              <w:ind w:left="57"/>
                              <w:rPr>
                                <w:b/>
                              </w:rPr>
                            </w:pPr>
                            <w:r w:rsidRPr="006F4F52">
                              <w:rPr>
                                <w:b/>
                              </w:rPr>
                              <w:t>Kopie</w:t>
                            </w:r>
                          </w:p>
                          <w:p w14:paraId="60EBD932" w14:textId="77777777" w:rsidR="006F4F52" w:rsidRDefault="006F4F52" w:rsidP="006F4F52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Botschaft der Arabischen Republik Ägypten, Elfenauweg 61, 3006 Bern</w:t>
                            </w:r>
                          </w:p>
                          <w:p w14:paraId="11FF214D" w14:textId="5A9E8316" w:rsidR="00CF68A0" w:rsidRPr="00CF68A0" w:rsidRDefault="006F4F52" w:rsidP="00CF68A0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Fax: 031 352 06 25 / E-Mail: eg.emb.bern@gmail.com ; / FB: eg.bern.embassy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AD16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4.4pt;margin-top:769.1pt;width:511.1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" o:allowincell="f" o:allowoverlap="f" filled="f" stroked="f">
                <v:textbox inset="0,0,0,0">
                  <w:txbxContent>
                    <w:p w14:paraId="6E000650" w14:textId="4743CD50" w:rsidR="00097F8C" w:rsidRPr="002222A4" w:rsidRDefault="00097F8C" w:rsidP="00FA0F34">
                      <w:pPr>
                        <w:spacing w:after="40"/>
                        <w:ind w:left="57"/>
                        <w:rPr>
                          <w:b/>
                        </w:rPr>
                      </w:pPr>
                      <w:r w:rsidRPr="006F4F52">
                        <w:rPr>
                          <w:b/>
                        </w:rPr>
                        <w:t>Kopie</w:t>
                      </w:r>
                    </w:p>
                    <w:p w14:paraId="60EBD932" w14:textId="77777777" w:rsidR="006F4F52" w:rsidRDefault="006F4F52" w:rsidP="006F4F52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Botschaft der Arabischen Republik Ägypten, Elfenauweg 61, 3006 Bern</w:t>
                      </w:r>
                    </w:p>
                    <w:p w14:paraId="11FF214D" w14:textId="5A9E8316" w:rsidR="00CF68A0" w:rsidRPr="00CF68A0" w:rsidRDefault="006F4F52" w:rsidP="00CF68A0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Fax: 031 352 06 25 / E-Mail: eg.emb.bern@gmail.com ; / FB: eg.bern.embassy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881147" w:rsidRPr="0014306C" w:rsidSect="00097F8C">
      <w:footerReference w:type="first" r:id="rId8"/>
      <w:type w:val="continuous"/>
      <w:pgSz w:w="11906" w:h="16838" w:code="9"/>
      <w:pgMar w:top="567" w:right="851" w:bottom="709" w:left="907" w:header="15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A9D0" w14:textId="77777777" w:rsidR="00475F38" w:rsidRPr="008702FA" w:rsidRDefault="00475F38" w:rsidP="00553907">
      <w:r w:rsidRPr="008702FA">
        <w:separator/>
      </w:r>
    </w:p>
  </w:endnote>
  <w:endnote w:type="continuationSeparator" w:id="0">
    <w:p w14:paraId="4296C129" w14:textId="77777777" w:rsidR="00475F38" w:rsidRPr="008702FA" w:rsidRDefault="00475F38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5888" w14:textId="77777777" w:rsidR="00097F8C" w:rsidRPr="003B5D3C" w:rsidRDefault="00097F8C" w:rsidP="003B5D3C">
    <w:pPr>
      <w:pStyle w:val="Fuzeile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5C03D21C" wp14:editId="19A06958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108000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D3DE87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25.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EYrKV/dAAAACQ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39F62165" wp14:editId="326C0406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8000" cy="1270"/>
              <wp:effectExtent l="0" t="0" r="25400" b="3683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AF26D3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74E315F8" wp14:editId="46CEC959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0DAF3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GYILlPdAAAACw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168C" w14:textId="77777777" w:rsidR="00475F38" w:rsidRPr="008702FA" w:rsidRDefault="00475F38" w:rsidP="00553907">
      <w:r w:rsidRPr="008702FA">
        <w:separator/>
      </w:r>
    </w:p>
  </w:footnote>
  <w:footnote w:type="continuationSeparator" w:id="0">
    <w:p w14:paraId="22F08924" w14:textId="77777777" w:rsidR="00475F38" w:rsidRPr="008702FA" w:rsidRDefault="00475F38" w:rsidP="00553907">
      <w:r w:rsidRPr="008702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BA7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446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4AD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CFA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A3F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437D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D6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B2F3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5A70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4468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036"/>
    <w:multiLevelType w:val="hybridMultilevel"/>
    <w:tmpl w:val="37980EEE"/>
    <w:lvl w:ilvl="0" w:tplc="C832CC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052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0BB4C41"/>
    <w:multiLevelType w:val="hybridMultilevel"/>
    <w:tmpl w:val="37F63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B47BB3"/>
    <w:multiLevelType w:val="hybridMultilevel"/>
    <w:tmpl w:val="9E40996A"/>
    <w:lvl w:ilvl="0" w:tplc="9FA039BC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3F54382"/>
    <w:multiLevelType w:val="hybridMultilevel"/>
    <w:tmpl w:val="4D04F6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81C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53187D"/>
    <w:multiLevelType w:val="multilevel"/>
    <w:tmpl w:val="0409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4677212">
    <w:abstractNumId w:val="9"/>
  </w:num>
  <w:num w:numId="2" w16cid:durableId="612982389">
    <w:abstractNumId w:val="7"/>
  </w:num>
  <w:num w:numId="3" w16cid:durableId="471364284">
    <w:abstractNumId w:val="6"/>
  </w:num>
  <w:num w:numId="4" w16cid:durableId="1537815103">
    <w:abstractNumId w:val="5"/>
  </w:num>
  <w:num w:numId="5" w16cid:durableId="1334986518">
    <w:abstractNumId w:val="4"/>
  </w:num>
  <w:num w:numId="6" w16cid:durableId="1495877150">
    <w:abstractNumId w:val="8"/>
  </w:num>
  <w:num w:numId="7" w16cid:durableId="1691686640">
    <w:abstractNumId w:val="3"/>
  </w:num>
  <w:num w:numId="8" w16cid:durableId="1046755055">
    <w:abstractNumId w:val="2"/>
  </w:num>
  <w:num w:numId="9" w16cid:durableId="2093313152">
    <w:abstractNumId w:val="1"/>
  </w:num>
  <w:num w:numId="10" w16cid:durableId="164369606">
    <w:abstractNumId w:val="0"/>
  </w:num>
  <w:num w:numId="11" w16cid:durableId="982582760">
    <w:abstractNumId w:val="11"/>
  </w:num>
  <w:num w:numId="12" w16cid:durableId="242029019">
    <w:abstractNumId w:val="15"/>
  </w:num>
  <w:num w:numId="13" w16cid:durableId="1492525617">
    <w:abstractNumId w:val="16"/>
  </w:num>
  <w:num w:numId="14" w16cid:durableId="756831718">
    <w:abstractNumId w:val="12"/>
  </w:num>
  <w:num w:numId="15" w16cid:durableId="204292793">
    <w:abstractNumId w:val="13"/>
  </w:num>
  <w:num w:numId="16" w16cid:durableId="9868568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877654">
    <w:abstractNumId w:val="14"/>
  </w:num>
  <w:num w:numId="18" w16cid:durableId="1091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52"/>
    <w:rsid w:val="0003368C"/>
    <w:rsid w:val="00040CB3"/>
    <w:rsid w:val="0004184B"/>
    <w:rsid w:val="000539E4"/>
    <w:rsid w:val="00063A0F"/>
    <w:rsid w:val="00063E0D"/>
    <w:rsid w:val="0006618D"/>
    <w:rsid w:val="000766D3"/>
    <w:rsid w:val="00096B5E"/>
    <w:rsid w:val="00097F8C"/>
    <w:rsid w:val="000A3F58"/>
    <w:rsid w:val="000A5832"/>
    <w:rsid w:val="000A7261"/>
    <w:rsid w:val="000D05AF"/>
    <w:rsid w:val="000D1E1A"/>
    <w:rsid w:val="000D63CF"/>
    <w:rsid w:val="000E68D2"/>
    <w:rsid w:val="000F4D43"/>
    <w:rsid w:val="000F7417"/>
    <w:rsid w:val="00101383"/>
    <w:rsid w:val="001120D0"/>
    <w:rsid w:val="001306B9"/>
    <w:rsid w:val="00131D96"/>
    <w:rsid w:val="00132CBD"/>
    <w:rsid w:val="0014306C"/>
    <w:rsid w:val="0015194A"/>
    <w:rsid w:val="00153DC7"/>
    <w:rsid w:val="00177C80"/>
    <w:rsid w:val="001875E1"/>
    <w:rsid w:val="001B3F86"/>
    <w:rsid w:val="001C772B"/>
    <w:rsid w:val="001D501A"/>
    <w:rsid w:val="001D581F"/>
    <w:rsid w:val="001D740D"/>
    <w:rsid w:val="001E7B98"/>
    <w:rsid w:val="00204A77"/>
    <w:rsid w:val="00221C4F"/>
    <w:rsid w:val="002222A4"/>
    <w:rsid w:val="00223947"/>
    <w:rsid w:val="00226CD5"/>
    <w:rsid w:val="00234D23"/>
    <w:rsid w:val="002364C8"/>
    <w:rsid w:val="002365A5"/>
    <w:rsid w:val="00241D51"/>
    <w:rsid w:val="0024492B"/>
    <w:rsid w:val="00256D0B"/>
    <w:rsid w:val="002609C7"/>
    <w:rsid w:val="002621D1"/>
    <w:rsid w:val="002669E0"/>
    <w:rsid w:val="002713BA"/>
    <w:rsid w:val="002757C2"/>
    <w:rsid w:val="00275983"/>
    <w:rsid w:val="0028076B"/>
    <w:rsid w:val="00287B15"/>
    <w:rsid w:val="00290002"/>
    <w:rsid w:val="002B13A7"/>
    <w:rsid w:val="002D37D6"/>
    <w:rsid w:val="002D382D"/>
    <w:rsid w:val="002D7070"/>
    <w:rsid w:val="002D744A"/>
    <w:rsid w:val="002E53AD"/>
    <w:rsid w:val="002E6431"/>
    <w:rsid w:val="0030351B"/>
    <w:rsid w:val="003053CD"/>
    <w:rsid w:val="00307491"/>
    <w:rsid w:val="00312368"/>
    <w:rsid w:val="00314D75"/>
    <w:rsid w:val="0032219D"/>
    <w:rsid w:val="00330C3E"/>
    <w:rsid w:val="0033126D"/>
    <w:rsid w:val="00344EA9"/>
    <w:rsid w:val="00370680"/>
    <w:rsid w:val="00396E52"/>
    <w:rsid w:val="003A5D8D"/>
    <w:rsid w:val="003A690E"/>
    <w:rsid w:val="003B2797"/>
    <w:rsid w:val="003B2A73"/>
    <w:rsid w:val="003B5D3C"/>
    <w:rsid w:val="003C018F"/>
    <w:rsid w:val="003C09E1"/>
    <w:rsid w:val="003C36F5"/>
    <w:rsid w:val="003C5274"/>
    <w:rsid w:val="003E0FA8"/>
    <w:rsid w:val="003E77CB"/>
    <w:rsid w:val="003F2034"/>
    <w:rsid w:val="003F2ECF"/>
    <w:rsid w:val="003F36F5"/>
    <w:rsid w:val="004003E1"/>
    <w:rsid w:val="00413811"/>
    <w:rsid w:val="00446E7B"/>
    <w:rsid w:val="00457CAB"/>
    <w:rsid w:val="00467AEE"/>
    <w:rsid w:val="00475F38"/>
    <w:rsid w:val="004777BB"/>
    <w:rsid w:val="00492ED1"/>
    <w:rsid w:val="00495EA2"/>
    <w:rsid w:val="004B1665"/>
    <w:rsid w:val="004B2C97"/>
    <w:rsid w:val="004B31F9"/>
    <w:rsid w:val="004B7173"/>
    <w:rsid w:val="004D5E6C"/>
    <w:rsid w:val="004F3441"/>
    <w:rsid w:val="00501D9D"/>
    <w:rsid w:val="0050504D"/>
    <w:rsid w:val="005063E1"/>
    <w:rsid w:val="00506E6C"/>
    <w:rsid w:val="005213A8"/>
    <w:rsid w:val="00524BF6"/>
    <w:rsid w:val="0052649A"/>
    <w:rsid w:val="005271F1"/>
    <w:rsid w:val="00545675"/>
    <w:rsid w:val="00553907"/>
    <w:rsid w:val="005549FC"/>
    <w:rsid w:val="00571037"/>
    <w:rsid w:val="005864A0"/>
    <w:rsid w:val="00595256"/>
    <w:rsid w:val="00595975"/>
    <w:rsid w:val="005A12CB"/>
    <w:rsid w:val="005A4E73"/>
    <w:rsid w:val="005B2BBF"/>
    <w:rsid w:val="005D6620"/>
    <w:rsid w:val="005E5E5F"/>
    <w:rsid w:val="005F5050"/>
    <w:rsid w:val="005F6587"/>
    <w:rsid w:val="00600B0C"/>
    <w:rsid w:val="00602146"/>
    <w:rsid w:val="006058AB"/>
    <w:rsid w:val="006245CB"/>
    <w:rsid w:val="006273DE"/>
    <w:rsid w:val="0064214E"/>
    <w:rsid w:val="006424C4"/>
    <w:rsid w:val="0065282F"/>
    <w:rsid w:val="00652B76"/>
    <w:rsid w:val="00656171"/>
    <w:rsid w:val="006672F2"/>
    <w:rsid w:val="00667F88"/>
    <w:rsid w:val="0067639B"/>
    <w:rsid w:val="006817FA"/>
    <w:rsid w:val="00682249"/>
    <w:rsid w:val="006973E5"/>
    <w:rsid w:val="006B566F"/>
    <w:rsid w:val="006C4A39"/>
    <w:rsid w:val="006D01ED"/>
    <w:rsid w:val="006D21AC"/>
    <w:rsid w:val="006D75A8"/>
    <w:rsid w:val="006E09CE"/>
    <w:rsid w:val="006E2C30"/>
    <w:rsid w:val="006E410F"/>
    <w:rsid w:val="006E4C4B"/>
    <w:rsid w:val="006F4F52"/>
    <w:rsid w:val="00715E83"/>
    <w:rsid w:val="00720F40"/>
    <w:rsid w:val="00723B23"/>
    <w:rsid w:val="00725708"/>
    <w:rsid w:val="007274F8"/>
    <w:rsid w:val="00730483"/>
    <w:rsid w:val="00735E44"/>
    <w:rsid w:val="00744757"/>
    <w:rsid w:val="0074515B"/>
    <w:rsid w:val="007469CD"/>
    <w:rsid w:val="007518F6"/>
    <w:rsid w:val="007533AB"/>
    <w:rsid w:val="00757FC4"/>
    <w:rsid w:val="00775B82"/>
    <w:rsid w:val="00781539"/>
    <w:rsid w:val="00797F7D"/>
    <w:rsid w:val="007A3A48"/>
    <w:rsid w:val="007A5FCA"/>
    <w:rsid w:val="007B0939"/>
    <w:rsid w:val="007B2679"/>
    <w:rsid w:val="007C0588"/>
    <w:rsid w:val="007C6484"/>
    <w:rsid w:val="007C6E1A"/>
    <w:rsid w:val="007C7DA1"/>
    <w:rsid w:val="007D0B54"/>
    <w:rsid w:val="007E1F4F"/>
    <w:rsid w:val="007E6B0B"/>
    <w:rsid w:val="00802998"/>
    <w:rsid w:val="00803B52"/>
    <w:rsid w:val="00805F8A"/>
    <w:rsid w:val="00830ED0"/>
    <w:rsid w:val="00833EE2"/>
    <w:rsid w:val="008352FB"/>
    <w:rsid w:val="0083606F"/>
    <w:rsid w:val="00857378"/>
    <w:rsid w:val="00864C07"/>
    <w:rsid w:val="008702FA"/>
    <w:rsid w:val="008724DF"/>
    <w:rsid w:val="008759B9"/>
    <w:rsid w:val="00881147"/>
    <w:rsid w:val="00882304"/>
    <w:rsid w:val="00896192"/>
    <w:rsid w:val="008A7079"/>
    <w:rsid w:val="008C4AAB"/>
    <w:rsid w:val="008C5556"/>
    <w:rsid w:val="008C5E8D"/>
    <w:rsid w:val="008C657A"/>
    <w:rsid w:val="008D3115"/>
    <w:rsid w:val="008E3D88"/>
    <w:rsid w:val="008E4D1A"/>
    <w:rsid w:val="008F43DD"/>
    <w:rsid w:val="008F551C"/>
    <w:rsid w:val="00923F24"/>
    <w:rsid w:val="0092750D"/>
    <w:rsid w:val="00927CA1"/>
    <w:rsid w:val="00935696"/>
    <w:rsid w:val="009421DF"/>
    <w:rsid w:val="009468F4"/>
    <w:rsid w:val="00947320"/>
    <w:rsid w:val="00960361"/>
    <w:rsid w:val="00961DE3"/>
    <w:rsid w:val="00963A31"/>
    <w:rsid w:val="009649FC"/>
    <w:rsid w:val="0096755E"/>
    <w:rsid w:val="009677F5"/>
    <w:rsid w:val="00992171"/>
    <w:rsid w:val="009A1BC3"/>
    <w:rsid w:val="009B27B5"/>
    <w:rsid w:val="009B43C4"/>
    <w:rsid w:val="009B6BDE"/>
    <w:rsid w:val="009B7FAE"/>
    <w:rsid w:val="009C6B5C"/>
    <w:rsid w:val="009D2734"/>
    <w:rsid w:val="009F3A50"/>
    <w:rsid w:val="00A0153A"/>
    <w:rsid w:val="00A2298E"/>
    <w:rsid w:val="00A31307"/>
    <w:rsid w:val="00A321FC"/>
    <w:rsid w:val="00A3454C"/>
    <w:rsid w:val="00A446F1"/>
    <w:rsid w:val="00A508EE"/>
    <w:rsid w:val="00A52BF5"/>
    <w:rsid w:val="00A55416"/>
    <w:rsid w:val="00A652B0"/>
    <w:rsid w:val="00A67A27"/>
    <w:rsid w:val="00A715BE"/>
    <w:rsid w:val="00A7491C"/>
    <w:rsid w:val="00A82B68"/>
    <w:rsid w:val="00AA45DF"/>
    <w:rsid w:val="00AA6A16"/>
    <w:rsid w:val="00AA745E"/>
    <w:rsid w:val="00AB1AA9"/>
    <w:rsid w:val="00AB42F5"/>
    <w:rsid w:val="00AB6B51"/>
    <w:rsid w:val="00AD72ED"/>
    <w:rsid w:val="00AE31DB"/>
    <w:rsid w:val="00AE7279"/>
    <w:rsid w:val="00AF1281"/>
    <w:rsid w:val="00B01A70"/>
    <w:rsid w:val="00B075FB"/>
    <w:rsid w:val="00B07E14"/>
    <w:rsid w:val="00B1349E"/>
    <w:rsid w:val="00B17C03"/>
    <w:rsid w:val="00B2036D"/>
    <w:rsid w:val="00B223DA"/>
    <w:rsid w:val="00B27E64"/>
    <w:rsid w:val="00B50C93"/>
    <w:rsid w:val="00B55F5A"/>
    <w:rsid w:val="00B63FB5"/>
    <w:rsid w:val="00B6623D"/>
    <w:rsid w:val="00B71BDF"/>
    <w:rsid w:val="00B72134"/>
    <w:rsid w:val="00B73E40"/>
    <w:rsid w:val="00B842F2"/>
    <w:rsid w:val="00B963A5"/>
    <w:rsid w:val="00B96C57"/>
    <w:rsid w:val="00BA09FB"/>
    <w:rsid w:val="00BA19C7"/>
    <w:rsid w:val="00BA7CCC"/>
    <w:rsid w:val="00BB6DA0"/>
    <w:rsid w:val="00BB71E3"/>
    <w:rsid w:val="00BB7F1D"/>
    <w:rsid w:val="00BE012A"/>
    <w:rsid w:val="00BE4F99"/>
    <w:rsid w:val="00BE5032"/>
    <w:rsid w:val="00BF4DB1"/>
    <w:rsid w:val="00C03BB2"/>
    <w:rsid w:val="00C16265"/>
    <w:rsid w:val="00C21AB7"/>
    <w:rsid w:val="00C2311C"/>
    <w:rsid w:val="00C231D3"/>
    <w:rsid w:val="00C25283"/>
    <w:rsid w:val="00C254E7"/>
    <w:rsid w:val="00C2774F"/>
    <w:rsid w:val="00C333F9"/>
    <w:rsid w:val="00C345E7"/>
    <w:rsid w:val="00C564C0"/>
    <w:rsid w:val="00C67DE1"/>
    <w:rsid w:val="00C71FD1"/>
    <w:rsid w:val="00CA2B0D"/>
    <w:rsid w:val="00CB13D8"/>
    <w:rsid w:val="00CC49E1"/>
    <w:rsid w:val="00CD4CA4"/>
    <w:rsid w:val="00CF02C7"/>
    <w:rsid w:val="00CF5765"/>
    <w:rsid w:val="00CF68A0"/>
    <w:rsid w:val="00D01184"/>
    <w:rsid w:val="00D02561"/>
    <w:rsid w:val="00D045EB"/>
    <w:rsid w:val="00D079ED"/>
    <w:rsid w:val="00D1684B"/>
    <w:rsid w:val="00D16E83"/>
    <w:rsid w:val="00D174CA"/>
    <w:rsid w:val="00D2055E"/>
    <w:rsid w:val="00D26ECA"/>
    <w:rsid w:val="00D30494"/>
    <w:rsid w:val="00D37A73"/>
    <w:rsid w:val="00D44BDF"/>
    <w:rsid w:val="00D45287"/>
    <w:rsid w:val="00D575FA"/>
    <w:rsid w:val="00D63E43"/>
    <w:rsid w:val="00D72DA4"/>
    <w:rsid w:val="00DA3179"/>
    <w:rsid w:val="00DC23A2"/>
    <w:rsid w:val="00DC79FE"/>
    <w:rsid w:val="00DE2B6C"/>
    <w:rsid w:val="00DF30CB"/>
    <w:rsid w:val="00DF5E3F"/>
    <w:rsid w:val="00DF632B"/>
    <w:rsid w:val="00E219C6"/>
    <w:rsid w:val="00E30F81"/>
    <w:rsid w:val="00E32E86"/>
    <w:rsid w:val="00E364BD"/>
    <w:rsid w:val="00E454FD"/>
    <w:rsid w:val="00E67C49"/>
    <w:rsid w:val="00E77FBE"/>
    <w:rsid w:val="00E90123"/>
    <w:rsid w:val="00E9135B"/>
    <w:rsid w:val="00EA3170"/>
    <w:rsid w:val="00EB1CE1"/>
    <w:rsid w:val="00EB3B4B"/>
    <w:rsid w:val="00ED15F2"/>
    <w:rsid w:val="00ED21D3"/>
    <w:rsid w:val="00ED680D"/>
    <w:rsid w:val="00EE05FA"/>
    <w:rsid w:val="00EE1DA6"/>
    <w:rsid w:val="00EE3746"/>
    <w:rsid w:val="00EE50E2"/>
    <w:rsid w:val="00EE7BBB"/>
    <w:rsid w:val="00EF5ECD"/>
    <w:rsid w:val="00F05D3B"/>
    <w:rsid w:val="00F10399"/>
    <w:rsid w:val="00F1627B"/>
    <w:rsid w:val="00F52C4A"/>
    <w:rsid w:val="00F53CBA"/>
    <w:rsid w:val="00F55EB4"/>
    <w:rsid w:val="00F71E28"/>
    <w:rsid w:val="00F75BE3"/>
    <w:rsid w:val="00F81441"/>
    <w:rsid w:val="00F8277A"/>
    <w:rsid w:val="00F83286"/>
    <w:rsid w:val="00FA0F34"/>
    <w:rsid w:val="00FC317B"/>
    <w:rsid w:val="00FD10EE"/>
    <w:rsid w:val="00FD2648"/>
    <w:rsid w:val="00FE4ADA"/>
    <w:rsid w:val="00FF1F2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97B98A"/>
  <w15:docId w15:val="{7903DFE4-9402-470C-AE03-24A24A5D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C4A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cs="Arial"/>
      <w:bCs/>
      <w:sz w:val="16"/>
      <w:szCs w:val="26"/>
    </w:rPr>
  </w:style>
  <w:style w:type="paragraph" w:styleId="berschrift4">
    <w:name w:val="heading 4"/>
    <w:basedOn w:val="Standard"/>
    <w:next w:val="Standard"/>
    <w:qFormat/>
    <w:rsid w:val="00EE50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E50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E50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E50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E50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E50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semiHidden/>
    <w:rsid w:val="004B2C97"/>
    <w:pPr>
      <w:tabs>
        <w:tab w:val="center" w:pos="4536"/>
        <w:tab w:val="right" w:pos="9072"/>
      </w:tabs>
    </w:pPr>
    <w:rPr>
      <w:rFonts w:ascii="Arial Narrow" w:hAnsi="Arial Narrow"/>
      <w:sz w:val="16"/>
    </w:rPr>
  </w:style>
  <w:style w:type="paragraph" w:customStyle="1" w:styleId="FURTHERINFO">
    <w:name w:val="FURTHER INFO"/>
    <w:basedOn w:val="URGENTACTION"/>
    <w:autoRedefine/>
    <w:rsid w:val="0064214E"/>
    <w:pPr>
      <w:spacing w:after="200"/>
      <w:ind w:left="-112"/>
    </w:pPr>
    <w:rPr>
      <w:caps w:val="0"/>
      <w:color w:val="000000"/>
      <w:sz w:val="24"/>
    </w:rPr>
  </w:style>
  <w:style w:type="paragraph" w:customStyle="1" w:styleId="INDEXDATUM">
    <w:name w:val="INDEX &amp; DATUM"/>
    <w:basedOn w:val="Standard"/>
    <w:autoRedefine/>
    <w:rsid w:val="007A5FCA"/>
    <w:pPr>
      <w:tabs>
        <w:tab w:val="center" w:pos="4536"/>
        <w:tab w:val="right" w:pos="9072"/>
      </w:tabs>
      <w:spacing w:after="80"/>
      <w:jc w:val="right"/>
    </w:pPr>
    <w:rPr>
      <w:rFonts w:ascii="Arial Narrow" w:hAnsi="Arial Narrow"/>
      <w:caps/>
      <w:sz w:val="14"/>
    </w:rPr>
  </w:style>
  <w:style w:type="paragraph" w:customStyle="1" w:styleId="TITEL100">
    <w:name w:val="TITEL 100%"/>
    <w:basedOn w:val="Standard"/>
    <w:autoRedefine/>
    <w:rsid w:val="006F4F52"/>
    <w:pPr>
      <w:spacing w:after="120"/>
      <w:ind w:left="-112"/>
    </w:pPr>
    <w:rPr>
      <w:rFonts w:ascii="Arial Narrow" w:hAnsi="Arial Narrow"/>
      <w:b/>
      <w:caps/>
      <w:sz w:val="32"/>
      <w:szCs w:val="32"/>
      <w:lang w:val="it-CH"/>
    </w:rPr>
  </w:style>
  <w:style w:type="character" w:customStyle="1" w:styleId="UA00000ZchnZchn">
    <w:name w:val="UA 000/00 Zchn Zchn"/>
    <w:link w:val="UA00000"/>
    <w:rsid w:val="007469CD"/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UA00000">
    <w:name w:val="UA 000/00"/>
    <w:basedOn w:val="Standard"/>
    <w:link w:val="UA00000ZchnZchn"/>
    <w:autoRedefine/>
    <w:rsid w:val="007469CD"/>
    <w:pPr>
      <w:keepLines/>
      <w:spacing w:after="200"/>
      <w:jc w:val="right"/>
    </w:pPr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Salutation8P">
    <w:name w:val="Salutation : ... (8P)"/>
    <w:basedOn w:val="Standard"/>
    <w:semiHidden/>
    <w:rsid w:val="00B73E40"/>
    <w:pPr>
      <w:tabs>
        <w:tab w:val="left" w:pos="6085"/>
      </w:tabs>
    </w:pPr>
    <w:rPr>
      <w:sz w:val="16"/>
    </w:rPr>
  </w:style>
  <w:style w:type="paragraph" w:customStyle="1" w:styleId="URGENTACTION">
    <w:name w:val="URGENT ACTION"/>
    <w:basedOn w:val="Standard"/>
    <w:link w:val="URGENTACTIONZchnZchn"/>
    <w:autoRedefine/>
    <w:semiHidden/>
    <w:rsid w:val="009677F5"/>
    <w:pPr>
      <w:keepLines/>
    </w:pPr>
    <w:rPr>
      <w:rFonts w:ascii="Arial Narrow" w:hAnsi="Arial Narrow"/>
      <w:b/>
      <w:caps/>
      <w:sz w:val="28"/>
      <w:szCs w:val="32"/>
      <w:lang w:val="en-US" w:eastAsia="de-DE"/>
    </w:rPr>
  </w:style>
  <w:style w:type="paragraph" w:customStyle="1" w:styleId="URGENTACTION16P">
    <w:name w:val="URGENT ACTION (16P )"/>
    <w:basedOn w:val="URGENTACTION"/>
    <w:link w:val="URGENTACTION16PZchn"/>
    <w:autoRedefine/>
    <w:rsid w:val="00A7491C"/>
    <w:pPr>
      <w:spacing w:after="200"/>
      <w:ind w:left="-108" w:firstLine="108"/>
    </w:pPr>
    <w:rPr>
      <w:b w:val="0"/>
      <w:caps w:val="0"/>
      <w:sz w:val="24"/>
    </w:rPr>
  </w:style>
  <w:style w:type="paragraph" w:customStyle="1" w:styleId="LAND">
    <w:name w:val="LAND"/>
    <w:basedOn w:val="URGENTACTION"/>
    <w:autoRedefine/>
    <w:rsid w:val="002364C8"/>
    <w:pPr>
      <w:spacing w:before="20" w:after="80"/>
      <w:ind w:left="-113"/>
    </w:pPr>
    <w:rPr>
      <w:sz w:val="24"/>
    </w:rPr>
  </w:style>
  <w:style w:type="character" w:customStyle="1" w:styleId="URGENTACTIONZchnZchn">
    <w:name w:val="URGENT ACTION Zchn Zchn"/>
    <w:link w:val="URGENTACTION"/>
    <w:rsid w:val="009677F5"/>
    <w:rPr>
      <w:rFonts w:ascii="Arial Narrow" w:hAnsi="Arial Narrow"/>
      <w:b/>
      <w:caps/>
      <w:sz w:val="28"/>
      <w:szCs w:val="32"/>
      <w:lang w:val="en-US" w:eastAsia="de-DE" w:bidi="ar-SA"/>
    </w:rPr>
  </w:style>
  <w:style w:type="character" w:customStyle="1" w:styleId="URGENTACTION16PZchn">
    <w:name w:val="URGENT ACTION (16P ) Zchn"/>
    <w:basedOn w:val="URGENTACTIONZchnZchn"/>
    <w:link w:val="URGENTACTION16P"/>
    <w:rsid w:val="00A7491C"/>
    <w:rPr>
      <w:rFonts w:ascii="Arial Narrow" w:hAnsi="Arial Narrow"/>
      <w:b/>
      <w:caps/>
      <w:sz w:val="24"/>
      <w:szCs w:val="32"/>
      <w:lang w:val="en-US" w:eastAsia="de-DE" w:bidi="ar-SA"/>
    </w:rPr>
  </w:style>
  <w:style w:type="numbering" w:styleId="111111">
    <w:name w:val="Outline List 2"/>
    <w:basedOn w:val="KeineListe"/>
    <w:semiHidden/>
    <w:rsid w:val="00EE50E2"/>
    <w:pPr>
      <w:numPr>
        <w:numId w:val="11"/>
      </w:numPr>
    </w:pPr>
  </w:style>
  <w:style w:type="numbering" w:styleId="1ai">
    <w:name w:val="Outline List 1"/>
    <w:basedOn w:val="KeineListe"/>
    <w:semiHidden/>
    <w:rsid w:val="00EE50E2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EE50E2"/>
  </w:style>
  <w:style w:type="numbering" w:styleId="ArtikelAbschnitt">
    <w:name w:val="Outline List 3"/>
    <w:basedOn w:val="KeineListe"/>
    <w:semiHidden/>
    <w:rsid w:val="00EE50E2"/>
    <w:pPr>
      <w:numPr>
        <w:numId w:val="13"/>
      </w:numPr>
    </w:pPr>
  </w:style>
  <w:style w:type="paragraph" w:styleId="Aufzhlungszeichen">
    <w:name w:val="List Bullet"/>
    <w:basedOn w:val="Standard"/>
    <w:semiHidden/>
    <w:rsid w:val="00EE50E2"/>
    <w:pPr>
      <w:numPr>
        <w:numId w:val="1"/>
      </w:numPr>
    </w:pPr>
  </w:style>
  <w:style w:type="paragraph" w:styleId="Aufzhlungszeichen2">
    <w:name w:val="List Bullet 2"/>
    <w:basedOn w:val="Standard"/>
    <w:semiHidden/>
    <w:rsid w:val="00EE50E2"/>
    <w:pPr>
      <w:numPr>
        <w:numId w:val="2"/>
      </w:numPr>
    </w:pPr>
  </w:style>
  <w:style w:type="paragraph" w:styleId="Aufzhlungszeichen3">
    <w:name w:val="List Bullet 3"/>
    <w:basedOn w:val="Standard"/>
    <w:semiHidden/>
    <w:rsid w:val="00EE50E2"/>
    <w:pPr>
      <w:numPr>
        <w:numId w:val="3"/>
      </w:numPr>
    </w:pPr>
  </w:style>
  <w:style w:type="paragraph" w:styleId="Aufzhlungszeichen4">
    <w:name w:val="List Bullet 4"/>
    <w:basedOn w:val="Standard"/>
    <w:semiHidden/>
    <w:rsid w:val="00EE50E2"/>
    <w:pPr>
      <w:numPr>
        <w:numId w:val="4"/>
      </w:numPr>
    </w:pPr>
  </w:style>
  <w:style w:type="paragraph" w:styleId="Aufzhlungszeichen5">
    <w:name w:val="List Bullet 5"/>
    <w:basedOn w:val="Standard"/>
    <w:semiHidden/>
    <w:rsid w:val="00EE50E2"/>
    <w:pPr>
      <w:numPr>
        <w:numId w:val="5"/>
      </w:numPr>
    </w:pPr>
  </w:style>
  <w:style w:type="character" w:styleId="BesuchterLink">
    <w:name w:val="FollowedHyperlink"/>
    <w:semiHidden/>
    <w:rsid w:val="00EE50E2"/>
    <w:rPr>
      <w:color w:val="800080"/>
      <w:u w:val="single"/>
    </w:rPr>
  </w:style>
  <w:style w:type="paragraph" w:styleId="Blocktext">
    <w:name w:val="Block Text"/>
    <w:basedOn w:val="Standard"/>
    <w:semiHidden/>
    <w:rsid w:val="00EE50E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EE50E2"/>
  </w:style>
  <w:style w:type="paragraph" w:styleId="E-Mail-Signatur">
    <w:name w:val="E-mail Signature"/>
    <w:basedOn w:val="Standard"/>
    <w:semiHidden/>
    <w:rsid w:val="00EE50E2"/>
  </w:style>
  <w:style w:type="character" w:styleId="Fett">
    <w:name w:val="Strong"/>
    <w:qFormat/>
    <w:rsid w:val="00EE50E2"/>
    <w:rPr>
      <w:b/>
      <w:bCs/>
    </w:rPr>
  </w:style>
  <w:style w:type="paragraph" w:styleId="Fu-Endnotenberschrift">
    <w:name w:val="Note Heading"/>
    <w:basedOn w:val="Standard"/>
    <w:next w:val="Standard"/>
    <w:semiHidden/>
    <w:rsid w:val="00EE50E2"/>
  </w:style>
  <w:style w:type="paragraph" w:styleId="Gruformel">
    <w:name w:val="Closing"/>
    <w:basedOn w:val="Standard"/>
    <w:semiHidden/>
    <w:rsid w:val="00EE50E2"/>
    <w:pPr>
      <w:ind w:left="4252"/>
    </w:pPr>
  </w:style>
  <w:style w:type="character" w:styleId="Hervorhebung">
    <w:name w:val="Emphasis"/>
    <w:uiPriority w:val="20"/>
    <w:qFormat/>
    <w:rsid w:val="00EE50E2"/>
    <w:rPr>
      <w:i/>
      <w:iCs/>
    </w:rPr>
  </w:style>
  <w:style w:type="paragraph" w:styleId="HTMLAdresse">
    <w:name w:val="HTML Address"/>
    <w:basedOn w:val="Standard"/>
    <w:semiHidden/>
    <w:rsid w:val="00EE50E2"/>
    <w:rPr>
      <w:i/>
      <w:iCs/>
    </w:rPr>
  </w:style>
  <w:style w:type="character" w:styleId="HTMLAkronym">
    <w:name w:val="HTML Acronym"/>
    <w:basedOn w:val="Absatz-Standardschriftart"/>
    <w:semiHidden/>
    <w:rsid w:val="00EE50E2"/>
  </w:style>
  <w:style w:type="character" w:styleId="HTMLBeispiel">
    <w:name w:val="HTML Sample"/>
    <w:semiHidden/>
    <w:rsid w:val="00EE50E2"/>
    <w:rPr>
      <w:rFonts w:ascii="Courier New" w:hAnsi="Courier New" w:cs="Courier New"/>
    </w:rPr>
  </w:style>
  <w:style w:type="character" w:styleId="HTMLCode">
    <w:name w:val="HTML Code"/>
    <w:semiHidden/>
    <w:rsid w:val="00EE50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E50E2"/>
    <w:rPr>
      <w:i/>
      <w:iCs/>
    </w:rPr>
  </w:style>
  <w:style w:type="character" w:styleId="HTMLSchreibmaschine">
    <w:name w:val="HTML Typewriter"/>
    <w:semiHidden/>
    <w:rsid w:val="00EE50E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EE50E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E50E2"/>
    <w:rPr>
      <w:i/>
      <w:iCs/>
    </w:rPr>
  </w:style>
  <w:style w:type="paragraph" w:styleId="HTMLVorformatiert">
    <w:name w:val="HTML Preformatted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EE50E2"/>
    <w:rPr>
      <w:i/>
      <w:iCs/>
    </w:rPr>
  </w:style>
  <w:style w:type="character" w:styleId="Hyperlink">
    <w:name w:val="Hyperlink"/>
    <w:semiHidden/>
    <w:rsid w:val="00EE50E2"/>
    <w:rPr>
      <w:color w:val="0000FF"/>
      <w:u w:val="single"/>
    </w:rPr>
  </w:style>
  <w:style w:type="paragraph" w:styleId="Liste">
    <w:name w:val="List"/>
    <w:basedOn w:val="Standard"/>
    <w:semiHidden/>
    <w:rsid w:val="00EE50E2"/>
    <w:pPr>
      <w:ind w:left="283" w:hanging="283"/>
    </w:pPr>
  </w:style>
  <w:style w:type="paragraph" w:styleId="Liste2">
    <w:name w:val="List 2"/>
    <w:basedOn w:val="Standard"/>
    <w:semiHidden/>
    <w:rsid w:val="00EE50E2"/>
    <w:pPr>
      <w:ind w:left="566" w:hanging="283"/>
    </w:pPr>
  </w:style>
  <w:style w:type="paragraph" w:styleId="Liste3">
    <w:name w:val="List 3"/>
    <w:basedOn w:val="Standard"/>
    <w:semiHidden/>
    <w:rsid w:val="00EE50E2"/>
    <w:pPr>
      <w:ind w:left="849" w:hanging="283"/>
    </w:pPr>
  </w:style>
  <w:style w:type="paragraph" w:styleId="Liste4">
    <w:name w:val="List 4"/>
    <w:basedOn w:val="Standard"/>
    <w:semiHidden/>
    <w:rsid w:val="00EE50E2"/>
    <w:pPr>
      <w:ind w:left="1132" w:hanging="283"/>
    </w:pPr>
  </w:style>
  <w:style w:type="paragraph" w:styleId="Liste5">
    <w:name w:val="List 5"/>
    <w:basedOn w:val="Standard"/>
    <w:semiHidden/>
    <w:rsid w:val="00EE50E2"/>
    <w:pPr>
      <w:ind w:left="1415" w:hanging="283"/>
    </w:pPr>
  </w:style>
  <w:style w:type="paragraph" w:styleId="Listenfortsetzung">
    <w:name w:val="List Continue"/>
    <w:basedOn w:val="Standard"/>
    <w:semiHidden/>
    <w:rsid w:val="00EE50E2"/>
    <w:pPr>
      <w:spacing w:after="120"/>
      <w:ind w:left="283"/>
    </w:pPr>
  </w:style>
  <w:style w:type="paragraph" w:styleId="Listenfortsetzung2">
    <w:name w:val="List Continue 2"/>
    <w:basedOn w:val="Standard"/>
    <w:semiHidden/>
    <w:rsid w:val="00EE50E2"/>
    <w:pPr>
      <w:spacing w:after="120"/>
      <w:ind w:left="566"/>
    </w:pPr>
  </w:style>
  <w:style w:type="paragraph" w:styleId="Listenfortsetzung3">
    <w:name w:val="List Continue 3"/>
    <w:basedOn w:val="Standard"/>
    <w:semiHidden/>
    <w:rsid w:val="00EE50E2"/>
    <w:pPr>
      <w:spacing w:after="120"/>
      <w:ind w:left="849"/>
    </w:pPr>
  </w:style>
  <w:style w:type="paragraph" w:styleId="Listenfortsetzung4">
    <w:name w:val="List Continue 4"/>
    <w:basedOn w:val="Standard"/>
    <w:semiHidden/>
    <w:rsid w:val="00EE50E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E50E2"/>
    <w:pPr>
      <w:spacing w:after="120"/>
      <w:ind w:left="1415"/>
    </w:pPr>
  </w:style>
  <w:style w:type="paragraph" w:styleId="Listennummer">
    <w:name w:val="List Number"/>
    <w:basedOn w:val="Standard"/>
    <w:semiHidden/>
    <w:rsid w:val="00EE50E2"/>
    <w:pPr>
      <w:numPr>
        <w:numId w:val="6"/>
      </w:numPr>
    </w:pPr>
  </w:style>
  <w:style w:type="paragraph" w:styleId="Listennummer2">
    <w:name w:val="List Number 2"/>
    <w:basedOn w:val="Standard"/>
    <w:semiHidden/>
    <w:rsid w:val="00EE50E2"/>
    <w:pPr>
      <w:numPr>
        <w:numId w:val="7"/>
      </w:numPr>
    </w:pPr>
  </w:style>
  <w:style w:type="paragraph" w:styleId="Listennummer3">
    <w:name w:val="List Number 3"/>
    <w:basedOn w:val="Standard"/>
    <w:semiHidden/>
    <w:rsid w:val="00EE50E2"/>
    <w:pPr>
      <w:numPr>
        <w:numId w:val="8"/>
      </w:numPr>
    </w:pPr>
  </w:style>
  <w:style w:type="paragraph" w:styleId="Listennummer4">
    <w:name w:val="List Number 4"/>
    <w:basedOn w:val="Standard"/>
    <w:semiHidden/>
    <w:rsid w:val="00EE50E2"/>
    <w:pPr>
      <w:numPr>
        <w:numId w:val="9"/>
      </w:numPr>
    </w:pPr>
  </w:style>
  <w:style w:type="paragraph" w:styleId="Listennummer5">
    <w:name w:val="List Number 5"/>
    <w:basedOn w:val="Standard"/>
    <w:semiHidden/>
    <w:rsid w:val="00EE50E2"/>
    <w:pPr>
      <w:numPr>
        <w:numId w:val="10"/>
      </w:numPr>
    </w:pPr>
  </w:style>
  <w:style w:type="paragraph" w:styleId="Nachrichtenkopf">
    <w:name w:val="Message Header"/>
    <w:basedOn w:val="Standard"/>
    <w:semiHidden/>
    <w:rsid w:val="00EE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EE50E2"/>
  </w:style>
  <w:style w:type="paragraph" w:styleId="StandardWeb">
    <w:name w:val="Normal (Web)"/>
    <w:basedOn w:val="Standard"/>
    <w:uiPriority w:val="99"/>
    <w:semiHidden/>
    <w:rsid w:val="00EE50E2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EE50E2"/>
    <w:pPr>
      <w:ind w:left="720"/>
    </w:pPr>
  </w:style>
  <w:style w:type="table" w:styleId="Tabelle3D-Effekt1">
    <w:name w:val="Table 3D effects 1"/>
    <w:basedOn w:val="NormaleTabelle"/>
    <w:semiHidden/>
    <w:rsid w:val="00EE50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E50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E50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E50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E50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E50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E50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E50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E50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E50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E50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E50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E50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E50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E50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E50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E50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E50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E50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E5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E50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E50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E50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E50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E50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E50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E50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E50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E50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E50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E50E2"/>
    <w:pPr>
      <w:spacing w:after="120"/>
    </w:pPr>
  </w:style>
  <w:style w:type="paragraph" w:styleId="Textkrper2">
    <w:name w:val="Body Text 2"/>
    <w:basedOn w:val="Standard"/>
    <w:semiHidden/>
    <w:rsid w:val="00EE50E2"/>
    <w:pPr>
      <w:spacing w:after="120" w:line="480" w:lineRule="auto"/>
    </w:pPr>
  </w:style>
  <w:style w:type="paragraph" w:styleId="Textkrper3">
    <w:name w:val="Body Text 3"/>
    <w:basedOn w:val="Standard"/>
    <w:semiHidden/>
    <w:rsid w:val="00EE50E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E50E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E50E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E50E2"/>
    <w:pPr>
      <w:ind w:firstLine="210"/>
    </w:pPr>
  </w:style>
  <w:style w:type="paragraph" w:styleId="Textkrper-Zeileneinzug">
    <w:name w:val="Body Text Indent"/>
    <w:basedOn w:val="Standard"/>
    <w:semiHidden/>
    <w:rsid w:val="00EE50E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E50E2"/>
    <w:pPr>
      <w:ind w:firstLine="210"/>
    </w:pPr>
  </w:style>
  <w:style w:type="paragraph" w:styleId="Titel">
    <w:name w:val="Title"/>
    <w:basedOn w:val="Standard"/>
    <w:qFormat/>
    <w:rsid w:val="00EE5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EE50E2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EE50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EE50E2"/>
    <w:pPr>
      <w:ind w:left="4252"/>
    </w:pPr>
  </w:style>
  <w:style w:type="character" w:styleId="Zeilennummer">
    <w:name w:val="line number"/>
    <w:basedOn w:val="Absatz-Standardschriftart"/>
    <w:semiHidden/>
    <w:rsid w:val="00EE50E2"/>
  </w:style>
  <w:style w:type="paragraph" w:customStyle="1" w:styleId="AbschnittAbstandimText">
    <w:name w:val="&gt; Abschnitt/Abstand im Text"/>
    <w:basedOn w:val="Standard"/>
    <w:link w:val="AbschnittAbstandimTextCar"/>
    <w:qFormat/>
    <w:rsid w:val="009B7FAE"/>
    <w:pPr>
      <w:tabs>
        <w:tab w:val="left" w:pos="6085"/>
      </w:tabs>
      <w:spacing w:after="80"/>
    </w:pPr>
    <w:rPr>
      <w:lang w:eastAsia="de-DE"/>
    </w:rPr>
  </w:style>
  <w:style w:type="character" w:customStyle="1" w:styleId="AbschnittAbstandimTextCar">
    <w:name w:val="&gt; Abschnitt/Abstand im Text Car"/>
    <w:link w:val="AbschnittAbstandimText"/>
    <w:rsid w:val="009B7FAE"/>
    <w:rPr>
      <w:sz w:val="18"/>
      <w:szCs w:val="18"/>
      <w:lang w:eastAsia="de-DE"/>
    </w:rPr>
  </w:style>
  <w:style w:type="paragraph" w:customStyle="1" w:styleId="LeadBeschreibung">
    <w:name w:val="&gt; Lead (Beschreibung)"/>
    <w:basedOn w:val="AbschnittAbstandimText"/>
    <w:autoRedefine/>
    <w:rsid w:val="006E2C30"/>
    <w:pPr>
      <w:spacing w:line="180" w:lineRule="exact"/>
    </w:pPr>
    <w:rPr>
      <w:b/>
    </w:rPr>
  </w:style>
  <w:style w:type="paragraph" w:customStyle="1" w:styleId="berschrift">
    <w:name w:val="&gt; Überschrift"/>
    <w:basedOn w:val="Standard"/>
    <w:rsid w:val="009B7FAE"/>
    <w:pPr>
      <w:spacing w:before="280" w:after="40" w:line="180" w:lineRule="exact"/>
    </w:pPr>
    <w:rPr>
      <w:b/>
      <w:caps/>
    </w:rPr>
  </w:style>
  <w:style w:type="paragraph" w:customStyle="1" w:styleId="TITEL096">
    <w:name w:val="TITEL 096%"/>
    <w:basedOn w:val="TITEL100"/>
    <w:autoRedefine/>
    <w:rsid w:val="007469CD"/>
    <w:rPr>
      <w:w w:val="96"/>
      <w:lang w:val="fr-FR"/>
    </w:rPr>
  </w:style>
  <w:style w:type="paragraph" w:customStyle="1" w:styleId="TITEL092">
    <w:name w:val="TITEL 092%"/>
    <w:basedOn w:val="TITEL096"/>
    <w:autoRedefine/>
    <w:rsid w:val="006E4C4B"/>
    <w:rPr>
      <w:w w:val="92"/>
    </w:rPr>
  </w:style>
  <w:style w:type="paragraph" w:customStyle="1" w:styleId="TITEL094">
    <w:name w:val="TITEL 094%"/>
    <w:basedOn w:val="TITEL092"/>
    <w:autoRedefine/>
    <w:rsid w:val="006E4C4B"/>
    <w:rPr>
      <w:w w:val="94"/>
    </w:rPr>
  </w:style>
  <w:style w:type="paragraph" w:styleId="Funotentext">
    <w:name w:val="footnote text"/>
    <w:basedOn w:val="Standard"/>
    <w:semiHidden/>
    <w:rsid w:val="008E4D1A"/>
    <w:rPr>
      <w:sz w:val="20"/>
      <w:szCs w:val="20"/>
    </w:rPr>
  </w:style>
  <w:style w:type="character" w:styleId="Funotenzeichen">
    <w:name w:val="footnote reference"/>
    <w:semiHidden/>
    <w:rsid w:val="008E4D1A"/>
    <w:rPr>
      <w:vertAlign w:val="superscript"/>
    </w:rPr>
  </w:style>
  <w:style w:type="paragraph" w:customStyle="1" w:styleId="Adressen">
    <w:name w:val="Adressen"/>
    <w:basedOn w:val="Standard"/>
    <w:qFormat/>
    <w:rsid w:val="009B7FAE"/>
    <w:pPr>
      <w:spacing w:after="80"/>
    </w:pPr>
    <w:rPr>
      <w:lang w:val="it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E2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1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esktop\UA_VORLAGE_amnesty-ch_n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EB502-D248-4347-B5D5-5F2143D7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UA_VORLAGE_amnesty-ch_neu</Template>
  <TotalTime>0</TotalTime>
  <Pages>1</Pages>
  <Words>192</Words>
  <Characters>1367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URGENT ACTION                             Amnesty International</vt:lpstr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Vincenzo</dc:creator>
  <cp:lastModifiedBy>Cornelia Treuthardt</cp:lastModifiedBy>
  <cp:revision>3</cp:revision>
  <cp:lastPrinted>1899-12-31T23:00:00Z</cp:lastPrinted>
  <dcterms:created xsi:type="dcterms:W3CDTF">2025-04-28T16:37:00Z</dcterms:created>
  <dcterms:modified xsi:type="dcterms:W3CDTF">2025-04-28T18:59:00Z</dcterms:modified>
</cp:coreProperties>
</file>