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1D19" w14:textId="77777777" w:rsidR="007D0B54" w:rsidRPr="00075CB2" w:rsidRDefault="007D0B54" w:rsidP="00C67DE1">
      <w:pPr>
        <w:spacing w:line="360" w:lineRule="auto"/>
        <w:rPr>
          <w:sz w:val="20"/>
          <w:szCs w:val="20"/>
        </w:rPr>
      </w:pPr>
      <w:r w:rsidRPr="00075CB2">
        <w:rPr>
          <w:sz w:val="20"/>
          <w:szCs w:val="20"/>
        </w:rPr>
        <w:t>________________________</w:t>
      </w:r>
    </w:p>
    <w:p w14:paraId="2C1F1077" w14:textId="77777777" w:rsidR="007D0B54" w:rsidRPr="00075CB2" w:rsidRDefault="007D0B54" w:rsidP="00C67DE1">
      <w:pPr>
        <w:spacing w:line="360" w:lineRule="auto"/>
        <w:rPr>
          <w:sz w:val="20"/>
          <w:szCs w:val="20"/>
        </w:rPr>
      </w:pPr>
      <w:r w:rsidRPr="00075CB2">
        <w:rPr>
          <w:sz w:val="20"/>
          <w:szCs w:val="20"/>
        </w:rPr>
        <w:t>________________________</w:t>
      </w:r>
    </w:p>
    <w:p w14:paraId="3EC76A8A" w14:textId="77777777" w:rsidR="007D0B54" w:rsidRPr="00075CB2" w:rsidRDefault="007D0B54" w:rsidP="00C67DE1">
      <w:pPr>
        <w:spacing w:line="360" w:lineRule="auto"/>
        <w:rPr>
          <w:sz w:val="20"/>
          <w:szCs w:val="20"/>
        </w:rPr>
      </w:pPr>
      <w:r w:rsidRPr="00075CB2">
        <w:rPr>
          <w:sz w:val="20"/>
          <w:szCs w:val="20"/>
        </w:rPr>
        <w:t>________________________</w:t>
      </w:r>
    </w:p>
    <w:p w14:paraId="034F0AA6" w14:textId="77777777" w:rsidR="007D0B54" w:rsidRPr="00075CB2" w:rsidRDefault="007D0B54" w:rsidP="00C67DE1">
      <w:pPr>
        <w:spacing w:line="360" w:lineRule="auto"/>
        <w:rPr>
          <w:sz w:val="20"/>
          <w:szCs w:val="20"/>
        </w:rPr>
      </w:pPr>
      <w:r w:rsidRPr="00075CB2">
        <w:rPr>
          <w:sz w:val="20"/>
          <w:szCs w:val="20"/>
        </w:rPr>
        <w:t>________________________</w:t>
      </w:r>
    </w:p>
    <w:p w14:paraId="0A5845F8" w14:textId="77777777" w:rsidR="007D0B54" w:rsidRPr="00075CB2" w:rsidRDefault="007D0B54" w:rsidP="00C67DE1">
      <w:pPr>
        <w:rPr>
          <w:sz w:val="20"/>
          <w:szCs w:val="20"/>
        </w:rPr>
      </w:pPr>
    </w:p>
    <w:p w14:paraId="7780EF65" w14:textId="77777777" w:rsidR="00EF5ECD" w:rsidRPr="00075CB2" w:rsidRDefault="00EF5ECD" w:rsidP="00C67DE1">
      <w:pPr>
        <w:rPr>
          <w:sz w:val="20"/>
          <w:szCs w:val="20"/>
        </w:rPr>
      </w:pPr>
    </w:p>
    <w:p w14:paraId="286CDE49" w14:textId="7A1B4471" w:rsidR="007D0B54" w:rsidRPr="00075CB2" w:rsidRDefault="004C3F15" w:rsidP="00C67DE1">
      <w:pPr>
        <w:ind w:left="5670"/>
        <w:rPr>
          <w:sz w:val="20"/>
          <w:szCs w:val="20"/>
          <w:lang w:val="it-CH"/>
        </w:rPr>
      </w:pPr>
      <w:r w:rsidRPr="00075CB2">
        <w:rPr>
          <w:sz w:val="20"/>
          <w:szCs w:val="20"/>
          <w:lang w:val="it-CH"/>
        </w:rPr>
        <w:t>Secretary Kristi Noem</w:t>
      </w:r>
      <w:r w:rsidRPr="00075CB2">
        <w:rPr>
          <w:sz w:val="20"/>
          <w:szCs w:val="20"/>
          <w:lang w:val="it-CH"/>
        </w:rPr>
        <w:br/>
        <w:t>Department of Homeland Security</w:t>
      </w:r>
      <w:r w:rsidRPr="00075CB2">
        <w:rPr>
          <w:sz w:val="20"/>
          <w:szCs w:val="20"/>
          <w:lang w:val="it-CH"/>
        </w:rPr>
        <w:br/>
        <w:t>300 7th St, SW</w:t>
      </w:r>
      <w:r w:rsidRPr="00075CB2">
        <w:rPr>
          <w:sz w:val="20"/>
          <w:szCs w:val="20"/>
          <w:lang w:val="it-CH"/>
        </w:rPr>
        <w:br/>
        <w:t>Washington, DC 20024</w:t>
      </w:r>
      <w:r w:rsidRPr="00075CB2">
        <w:rPr>
          <w:sz w:val="20"/>
          <w:szCs w:val="20"/>
          <w:lang w:val="it-CH"/>
        </w:rPr>
        <w:br/>
        <w:t>USA</w:t>
      </w:r>
    </w:p>
    <w:p w14:paraId="355E41AC" w14:textId="5429F8A8" w:rsidR="007D0B54" w:rsidRPr="00075CB2" w:rsidRDefault="007D0B54" w:rsidP="00C67DE1">
      <w:pPr>
        <w:spacing w:before="840" w:after="840"/>
        <w:ind w:left="5670"/>
        <w:rPr>
          <w:sz w:val="20"/>
          <w:szCs w:val="20"/>
          <w:lang w:val="it-CH"/>
        </w:rPr>
      </w:pPr>
      <w:r w:rsidRPr="00075CB2">
        <w:rPr>
          <w:sz w:val="20"/>
          <w:szCs w:val="20"/>
        </w:rPr>
        <w:t>________________________</w:t>
      </w:r>
    </w:p>
    <w:p w14:paraId="7C0A233F" w14:textId="77777777" w:rsidR="007C6484" w:rsidRPr="00075CB2" w:rsidRDefault="007C6484" w:rsidP="00C67DE1">
      <w:pPr>
        <w:pStyle w:val="AbschnittAbstandimText"/>
        <w:spacing w:after="0"/>
        <w:rPr>
          <w:sz w:val="20"/>
          <w:szCs w:val="20"/>
          <w:lang w:val="it-CH"/>
        </w:rPr>
      </w:pPr>
    </w:p>
    <w:p w14:paraId="726E5383" w14:textId="77777777" w:rsidR="004C3F15" w:rsidRPr="00075CB2" w:rsidRDefault="004C3F15" w:rsidP="004C3F15">
      <w:pPr>
        <w:pStyle w:val="AbschnittAbstandimText"/>
        <w:rPr>
          <w:sz w:val="20"/>
          <w:szCs w:val="20"/>
          <w:lang w:val="en-GB"/>
        </w:rPr>
      </w:pPr>
      <w:r w:rsidRPr="00075CB2">
        <w:rPr>
          <w:sz w:val="20"/>
          <w:szCs w:val="20"/>
          <w:lang w:val="en-GB"/>
        </w:rPr>
        <w:t>Dear Secretary Kristi Noem,</w:t>
      </w:r>
    </w:p>
    <w:p w14:paraId="03372F16" w14:textId="20371825" w:rsidR="004C3F15" w:rsidRPr="00075CB2" w:rsidRDefault="004C3F15" w:rsidP="004C3F15">
      <w:pPr>
        <w:pStyle w:val="AbschnittAbstandimText"/>
        <w:rPr>
          <w:b/>
          <w:bCs/>
          <w:sz w:val="20"/>
          <w:szCs w:val="20"/>
          <w:lang w:val="en-GB"/>
        </w:rPr>
      </w:pPr>
      <w:r w:rsidRPr="00075CB2">
        <w:rPr>
          <w:b/>
          <w:bCs/>
          <w:sz w:val="20"/>
          <w:szCs w:val="20"/>
          <w:lang w:val="en-GB"/>
        </w:rPr>
        <w:t>I am writing regarding the recent trend of targeting foreign students for repression, detention and potential deportation for either their activities in protests, speaking out in support of Palestinian rights and against the ongoing war crimes and genocide in the occupied Gaza Strip, or due to their backgrounds.</w:t>
      </w:r>
    </w:p>
    <w:p w14:paraId="23DB0243" w14:textId="0BB7CF84" w:rsidR="004C3F15" w:rsidRPr="00075CB2" w:rsidRDefault="004C3F15" w:rsidP="004C3F15">
      <w:pPr>
        <w:pStyle w:val="AbschnittAbstandimText"/>
        <w:rPr>
          <w:sz w:val="20"/>
          <w:szCs w:val="20"/>
          <w:lang w:val="en-GB"/>
        </w:rPr>
      </w:pPr>
      <w:r w:rsidRPr="00075CB2">
        <w:rPr>
          <w:sz w:val="20"/>
          <w:szCs w:val="20"/>
          <w:lang w:val="en-GB"/>
        </w:rPr>
        <w:t>All students, faculty and staff have the rights to freedom of expression, peaceful assembly and due process and to be free from discrimination. However, following the detention of Mahmoud Khalil on 8 March and the revocation of his residency status, the US government revoked the student visas of seven identified individuals and is seeking to revoke the residency status of at least two other students who protested or spoke up about the conflict in the occupied Gaza Strip under an obscure and rarely used provision of immigration law. At least 1’300 additional students are known to have had their visas revoked. However, many of these students never received notice of the revocation, nor did they participate in any protest or expressive activity on campus. Some students may have been targeted due to having committed minor crimes such as traffic violations. According to a lawsuit filed on behalf of students, many were targeted because of their country of origin, particularly those from African, Arab, Middle Eastern, Muslim, and Asian backgrounds.</w:t>
      </w:r>
    </w:p>
    <w:p w14:paraId="2C0D2F02" w14:textId="26C1BAAD" w:rsidR="004C3F15" w:rsidRPr="00075CB2" w:rsidRDefault="004C3F15" w:rsidP="004C3F15">
      <w:pPr>
        <w:pStyle w:val="AbschnittAbstandimText"/>
        <w:rPr>
          <w:sz w:val="20"/>
          <w:szCs w:val="20"/>
          <w:lang w:val="en-GB"/>
        </w:rPr>
      </w:pPr>
      <w:r w:rsidRPr="00075CB2">
        <w:rPr>
          <w:sz w:val="20"/>
          <w:szCs w:val="20"/>
          <w:lang w:val="en-GB"/>
        </w:rPr>
        <w:t>These repressive tactics and the summary revocation of people’s immigration status, whether due to their speech and protest activities or their country of origin, demonstrate an utter lack of respect for their human rights to freedom of expression, peaceful assembly, due process and to be free from discrimination.</w:t>
      </w:r>
    </w:p>
    <w:p w14:paraId="427B254D" w14:textId="1854E3E7" w:rsidR="004C3F15" w:rsidRPr="00075CB2" w:rsidRDefault="004C3F15" w:rsidP="004C3F15">
      <w:pPr>
        <w:pStyle w:val="AbschnittAbstandimText"/>
        <w:rPr>
          <w:b/>
          <w:bCs/>
          <w:sz w:val="20"/>
          <w:szCs w:val="20"/>
          <w:lang w:val="en-GB"/>
        </w:rPr>
      </w:pPr>
      <w:r w:rsidRPr="00075CB2">
        <w:rPr>
          <w:b/>
          <w:bCs/>
          <w:sz w:val="20"/>
          <w:szCs w:val="20"/>
          <w:lang w:val="en-GB"/>
        </w:rPr>
        <w:t>I urge you to restore the visas and immigration status of these students and visitors, release all students from immigration detention, refrain from deporting any of them, and end the targeting of students based on their immigration statuses and for exercising their human rights.</w:t>
      </w:r>
    </w:p>
    <w:p w14:paraId="0952CF1F" w14:textId="77777777" w:rsidR="004C3F15" w:rsidRPr="00075CB2" w:rsidRDefault="004C3F15" w:rsidP="004C3F15">
      <w:pPr>
        <w:pStyle w:val="AbschnittAbstandimText"/>
        <w:rPr>
          <w:sz w:val="20"/>
          <w:szCs w:val="20"/>
          <w:lang w:val="en-GB"/>
        </w:rPr>
      </w:pPr>
    </w:p>
    <w:p w14:paraId="48E08B10" w14:textId="77777777" w:rsidR="004C3F15" w:rsidRPr="00075CB2" w:rsidRDefault="004C3F15" w:rsidP="004C3F15">
      <w:pPr>
        <w:pStyle w:val="AbschnittAbstandimText"/>
        <w:rPr>
          <w:sz w:val="20"/>
          <w:szCs w:val="20"/>
          <w:lang w:val="en-GB"/>
        </w:rPr>
      </w:pPr>
      <w:r w:rsidRPr="00075CB2">
        <w:rPr>
          <w:sz w:val="20"/>
          <w:szCs w:val="20"/>
          <w:lang w:val="en-GB"/>
        </w:rPr>
        <w:t>Yours sincerely,</w:t>
      </w:r>
    </w:p>
    <w:p w14:paraId="14DF5BD0" w14:textId="77777777" w:rsidR="007D0B54" w:rsidRPr="00075CB2" w:rsidRDefault="007D0B54" w:rsidP="00C67DE1">
      <w:pPr>
        <w:spacing w:before="360"/>
        <w:rPr>
          <w:sz w:val="20"/>
          <w:szCs w:val="20"/>
        </w:rPr>
      </w:pPr>
      <w:r w:rsidRPr="00075CB2">
        <w:rPr>
          <w:sz w:val="20"/>
          <w:szCs w:val="20"/>
        </w:rPr>
        <w:t>________________________</w:t>
      </w:r>
    </w:p>
    <w:p w14:paraId="57D1EE56" w14:textId="77777777" w:rsidR="00881147" w:rsidRPr="0014306C" w:rsidRDefault="00097F8C" w:rsidP="00C67DE1">
      <w:pPr>
        <w:rPr>
          <w:sz w:val="20"/>
          <w:szCs w:val="20"/>
          <w:lang w:val="fr-FR"/>
        </w:rPr>
      </w:pPr>
      <w:r w:rsidRPr="00075CB2">
        <w:rPr>
          <w:noProof/>
          <w:sz w:val="20"/>
          <w:szCs w:val="20"/>
          <w:lang w:val="fr-FR"/>
        </w:rPr>
        <mc:AlternateContent>
          <mc:Choice Requires="wps">
            <w:drawing>
              <wp:anchor distT="0" distB="0" distL="114300" distR="114300" simplePos="0" relativeHeight="251658240" behindDoc="0" locked="1" layoutInCell="0" allowOverlap="0" wp14:anchorId="46ADF29B" wp14:editId="1A410857">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8B1D8" w14:textId="63BD9714" w:rsidR="00097F8C" w:rsidRPr="002222A4" w:rsidRDefault="00F71E28" w:rsidP="00FA0F34">
                            <w:pPr>
                              <w:spacing w:after="40"/>
                              <w:ind w:left="57"/>
                              <w:rPr>
                                <w:b/>
                              </w:rPr>
                            </w:pPr>
                            <w:r w:rsidRPr="004C3F15">
                              <w:rPr>
                                <w:b/>
                              </w:rPr>
                              <w:t>Copie</w:t>
                            </w:r>
                          </w:p>
                          <w:p w14:paraId="618783A8" w14:textId="77777777" w:rsidR="004C3F15" w:rsidRDefault="004C3F15" w:rsidP="004C3F15">
                            <w:pPr>
                              <w:ind w:left="57"/>
                              <w:rPr>
                                <w:sz w:val="16"/>
                                <w:szCs w:val="16"/>
                              </w:rPr>
                            </w:pPr>
                            <w:r>
                              <w:rPr>
                                <w:sz w:val="16"/>
                                <w:szCs w:val="16"/>
                              </w:rPr>
                              <w:t>Botschaft der Vereinigten Staaten von Amerika, Sulgeneckstrasse 19, 3007 Bern</w:t>
                            </w:r>
                          </w:p>
                          <w:p w14:paraId="16BB8157" w14:textId="13339490" w:rsidR="00CF68A0" w:rsidRPr="00CF68A0" w:rsidRDefault="004C3F15" w:rsidP="00CF68A0">
                            <w:pPr>
                              <w:ind w:left="57"/>
                              <w:rPr>
                                <w:sz w:val="16"/>
                                <w:szCs w:val="16"/>
                              </w:rPr>
                            </w:pPr>
                            <w:r>
                              <w:rPr>
                                <w:sz w:val="16"/>
                                <w:szCs w:val="16"/>
                              </w:rPr>
                              <w:t>Fax: 031 357 73 20 / E-Mail: bernpa@state.gov ; bern-protocol@state.gov / Twitter/X: /USEmbassyBern / FB: /USBotschaftBern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DF29B"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44A8B1D8" w14:textId="63BD9714" w:rsidR="00097F8C" w:rsidRPr="002222A4" w:rsidRDefault="00F71E28" w:rsidP="00FA0F34">
                      <w:pPr>
                        <w:spacing w:after="40"/>
                        <w:ind w:left="57"/>
                        <w:rPr>
                          <w:b/>
                        </w:rPr>
                      </w:pPr>
                      <w:proofErr w:type="spellStart"/>
                      <w:r w:rsidRPr="004C3F15">
                        <w:rPr>
                          <w:b/>
                        </w:rPr>
                        <w:t>Copie</w:t>
                      </w:r>
                      <w:proofErr w:type="spellEnd"/>
                    </w:p>
                    <w:p w14:paraId="618783A8" w14:textId="77777777" w:rsidR="004C3F15" w:rsidRDefault="004C3F15" w:rsidP="004C3F15">
                      <w:pPr>
                        <w:ind w:left="57"/>
                        <w:rPr>
                          <w:sz w:val="16"/>
                          <w:szCs w:val="16"/>
                        </w:rPr>
                      </w:pPr>
                      <w:r>
                        <w:rPr>
                          <w:sz w:val="16"/>
                          <w:szCs w:val="16"/>
                        </w:rPr>
                        <w:t xml:space="preserve">Botschaft der Vereinigten Staaten von Amerika, </w:t>
                      </w:r>
                      <w:proofErr w:type="spellStart"/>
                      <w:r>
                        <w:rPr>
                          <w:sz w:val="16"/>
                          <w:szCs w:val="16"/>
                        </w:rPr>
                        <w:t>Sulgeneckstrasse</w:t>
                      </w:r>
                      <w:proofErr w:type="spellEnd"/>
                      <w:r>
                        <w:rPr>
                          <w:sz w:val="16"/>
                          <w:szCs w:val="16"/>
                        </w:rPr>
                        <w:t xml:space="preserve"> 19, 3007 Bern</w:t>
                      </w:r>
                    </w:p>
                    <w:p w14:paraId="16BB8157" w14:textId="13339490" w:rsidR="00CF68A0" w:rsidRPr="00CF68A0" w:rsidRDefault="004C3F15" w:rsidP="00CF68A0">
                      <w:pPr>
                        <w:ind w:left="57"/>
                        <w:rPr>
                          <w:sz w:val="16"/>
                          <w:szCs w:val="16"/>
                        </w:rPr>
                      </w:pPr>
                      <w:r>
                        <w:rPr>
                          <w:sz w:val="16"/>
                          <w:szCs w:val="16"/>
                        </w:rPr>
                        <w:t xml:space="preserve">Fax: 031 357 73 20 / E-Mail: </w:t>
                      </w:r>
                      <w:proofErr w:type="gramStart"/>
                      <w:r>
                        <w:rPr>
                          <w:sz w:val="16"/>
                          <w:szCs w:val="16"/>
                        </w:rPr>
                        <w:t>bernpa@state.gov ;</w:t>
                      </w:r>
                      <w:proofErr w:type="gramEnd"/>
                      <w:r>
                        <w:rPr>
                          <w:sz w:val="16"/>
                          <w:szCs w:val="16"/>
                        </w:rPr>
                        <w:t xml:space="preserve"> bern-protocol@state.gov / Twitter/X: /</w:t>
                      </w:r>
                      <w:proofErr w:type="spellStart"/>
                      <w:r>
                        <w:rPr>
                          <w:sz w:val="16"/>
                          <w:szCs w:val="16"/>
                        </w:rPr>
                        <w:t>USEmbassyBern</w:t>
                      </w:r>
                      <w:proofErr w:type="spellEnd"/>
                      <w:r>
                        <w:rPr>
                          <w:sz w:val="16"/>
                          <w:szCs w:val="16"/>
                        </w:rPr>
                        <w:t xml:space="preserve"> / FB: /</w:t>
                      </w:r>
                      <w:proofErr w:type="spellStart"/>
                      <w:r>
                        <w:rPr>
                          <w:sz w:val="16"/>
                          <w:szCs w:val="16"/>
                        </w:rPr>
                        <w:t>USBotschaftBern</w:t>
                      </w:r>
                      <w:proofErr w:type="spellEnd"/>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6BC4E" w14:textId="77777777" w:rsidR="00F50E13" w:rsidRPr="008702FA" w:rsidRDefault="00F50E13" w:rsidP="00553907">
      <w:r w:rsidRPr="008702FA">
        <w:separator/>
      </w:r>
    </w:p>
  </w:endnote>
  <w:endnote w:type="continuationSeparator" w:id="0">
    <w:p w14:paraId="061983E1" w14:textId="77777777" w:rsidR="00F50E13" w:rsidRPr="008702FA" w:rsidRDefault="00F50E13"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C52D"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45E7686" wp14:editId="06F5BEF6">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27999"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1CAB9366" wp14:editId="7D427416">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9B7AB"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96C6D7E" wp14:editId="4FB18491">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232E2"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E2035" w14:textId="77777777" w:rsidR="00F50E13" w:rsidRPr="008702FA" w:rsidRDefault="00F50E13" w:rsidP="00553907">
      <w:r w:rsidRPr="008702FA">
        <w:separator/>
      </w:r>
    </w:p>
  </w:footnote>
  <w:footnote w:type="continuationSeparator" w:id="0">
    <w:p w14:paraId="069C1687" w14:textId="77777777" w:rsidR="00F50E13" w:rsidRPr="008702FA" w:rsidRDefault="00F50E13"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7"/>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15"/>
    <w:rsid w:val="0003368C"/>
    <w:rsid w:val="00040CB3"/>
    <w:rsid w:val="0004184B"/>
    <w:rsid w:val="000539E4"/>
    <w:rsid w:val="00063A0F"/>
    <w:rsid w:val="00063E0D"/>
    <w:rsid w:val="0006618D"/>
    <w:rsid w:val="00075CB2"/>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A5318"/>
    <w:rsid w:val="004B1665"/>
    <w:rsid w:val="004B2C97"/>
    <w:rsid w:val="004B31F9"/>
    <w:rsid w:val="004B7173"/>
    <w:rsid w:val="004C3F15"/>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07DA5"/>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B2E61"/>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84"/>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0E13"/>
    <w:rsid w:val="00F52C4A"/>
    <w:rsid w:val="00F53CBA"/>
    <w:rsid w:val="00F55EB4"/>
    <w:rsid w:val="00F7129B"/>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256A2"/>
  <w15:docId w15:val="{37A6DE94-98F7-41F9-B36E-D913EDD9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336</Words>
  <Characters>1928</Characters>
  <Application>Microsoft Office Word</Application>
  <DocSecurity>0</DocSecurity>
  <Lines>16</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2025-04-23T07:14:00Z</dcterms:created>
  <dcterms:modified xsi:type="dcterms:W3CDTF">2025-04-24T08:48:00Z</dcterms:modified>
</cp:coreProperties>
</file>