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630" w:rsidRPr="006C4DEF" w:rsidRDefault="003E4630" w:rsidP="00181221">
      <w:pPr>
        <w:pStyle w:val="berschrift1"/>
        <w:spacing w:before="0" w:after="0"/>
        <w:rPr>
          <w:rFonts w:ascii="Amnesty Trade Gothic" w:hAnsi="Amnesty Trade Gothic"/>
          <w:b w:val="0"/>
          <w:caps/>
          <w:color w:val="auto"/>
          <w:kern w:val="0"/>
          <w:sz w:val="20"/>
          <w:szCs w:val="20"/>
        </w:rPr>
      </w:pPr>
      <w:r>
        <w:rPr>
          <w:rFonts w:ascii="Amnesty Trade Gothic" w:hAnsi="Amnesty Trade Gothic"/>
          <w:b w:val="0"/>
          <w:color w:val="auto"/>
          <w:kern w:val="0"/>
          <w:sz w:val="20"/>
          <w:szCs w:val="20"/>
        </w:rPr>
        <w:t>Your Excellency</w:t>
      </w:r>
    </w:p>
    <w:p w:rsidR="00181221" w:rsidRDefault="00181221" w:rsidP="00181221">
      <w:pPr>
        <w:spacing w:after="0"/>
        <w:rPr>
          <w:color w:val="auto"/>
          <w:sz w:val="20"/>
          <w:szCs w:val="20"/>
        </w:rPr>
      </w:pPr>
    </w:p>
    <w:p w:rsidR="003E4630" w:rsidRDefault="009D2728" w:rsidP="00181221">
      <w:pPr>
        <w:spacing w:after="0"/>
        <w:rPr>
          <w:color w:val="auto"/>
          <w:sz w:val="20"/>
          <w:szCs w:val="20"/>
        </w:rPr>
      </w:pPr>
      <w:r>
        <w:rPr>
          <w:color w:val="auto"/>
          <w:sz w:val="20"/>
          <w:szCs w:val="20"/>
        </w:rPr>
        <w:t xml:space="preserve">More than six years ago, in June 2012, </w:t>
      </w:r>
      <w:proofErr w:type="spellStart"/>
      <w:r>
        <w:rPr>
          <w:color w:val="auto"/>
          <w:sz w:val="20"/>
          <w:szCs w:val="20"/>
        </w:rPr>
        <w:t>Raif</w:t>
      </w:r>
      <w:proofErr w:type="spellEnd"/>
      <w:r>
        <w:rPr>
          <w:color w:val="auto"/>
          <w:sz w:val="20"/>
          <w:szCs w:val="20"/>
        </w:rPr>
        <w:t xml:space="preserve"> </w:t>
      </w:r>
      <w:proofErr w:type="spellStart"/>
      <w:r>
        <w:rPr>
          <w:color w:val="auto"/>
          <w:sz w:val="20"/>
          <w:szCs w:val="20"/>
        </w:rPr>
        <w:t>Badawi</w:t>
      </w:r>
      <w:proofErr w:type="spellEnd"/>
      <w:r>
        <w:rPr>
          <w:color w:val="auto"/>
          <w:sz w:val="20"/>
          <w:szCs w:val="20"/>
        </w:rPr>
        <w:t xml:space="preserve">, the founder of </w:t>
      </w:r>
      <w:proofErr w:type="spellStart"/>
      <w:proofErr w:type="gramStart"/>
      <w:r>
        <w:rPr>
          <w:color w:val="auto"/>
          <w:sz w:val="20"/>
          <w:szCs w:val="20"/>
        </w:rPr>
        <w:t>a</w:t>
      </w:r>
      <w:proofErr w:type="spellEnd"/>
      <w:proofErr w:type="gramEnd"/>
      <w:r>
        <w:rPr>
          <w:color w:val="auto"/>
          <w:sz w:val="20"/>
          <w:szCs w:val="20"/>
        </w:rPr>
        <w:t xml:space="preserve"> online forum for political and social debate, has been arrested</w:t>
      </w:r>
      <w:r w:rsidR="003E4630">
        <w:rPr>
          <w:color w:val="auto"/>
          <w:sz w:val="20"/>
          <w:szCs w:val="20"/>
        </w:rPr>
        <w:t xml:space="preserve">. </w:t>
      </w:r>
    </w:p>
    <w:p w:rsidR="00181221" w:rsidRDefault="00181221" w:rsidP="00181221">
      <w:pPr>
        <w:spacing w:after="0"/>
        <w:rPr>
          <w:color w:val="auto"/>
          <w:sz w:val="20"/>
          <w:szCs w:val="20"/>
        </w:rPr>
      </w:pPr>
    </w:p>
    <w:p w:rsidR="009D2728" w:rsidRDefault="009D2728" w:rsidP="00181221">
      <w:pPr>
        <w:spacing w:after="0"/>
        <w:rPr>
          <w:color w:val="auto"/>
          <w:sz w:val="20"/>
          <w:szCs w:val="20"/>
        </w:rPr>
      </w:pPr>
      <w:r w:rsidRPr="009D2728">
        <w:rPr>
          <w:color w:val="auto"/>
          <w:sz w:val="20"/>
          <w:szCs w:val="20"/>
        </w:rPr>
        <w:t xml:space="preserve">Besides </w:t>
      </w:r>
      <w:proofErr w:type="spellStart"/>
      <w:r w:rsidRPr="009D2728">
        <w:rPr>
          <w:color w:val="auto"/>
          <w:sz w:val="20"/>
          <w:szCs w:val="20"/>
        </w:rPr>
        <w:t>Raif</w:t>
      </w:r>
      <w:proofErr w:type="spellEnd"/>
      <w:r w:rsidRPr="009D2728">
        <w:rPr>
          <w:color w:val="auto"/>
          <w:sz w:val="20"/>
          <w:szCs w:val="20"/>
        </w:rPr>
        <w:t xml:space="preserve"> </w:t>
      </w:r>
      <w:proofErr w:type="spellStart"/>
      <w:r w:rsidRPr="009D2728">
        <w:rPr>
          <w:color w:val="auto"/>
          <w:sz w:val="20"/>
          <w:szCs w:val="20"/>
        </w:rPr>
        <w:t>Badawi</w:t>
      </w:r>
      <w:proofErr w:type="spellEnd"/>
      <w:r w:rsidRPr="009D2728">
        <w:rPr>
          <w:color w:val="auto"/>
          <w:sz w:val="20"/>
          <w:szCs w:val="20"/>
        </w:rPr>
        <w:t>, dozens more outspoken activists remain behind bars, simply for exercising their rights to freedom of expression, association and assembly. The authorities have targeted the small but vocal community of human rights defenders, including by using anti-terrorism laws to suppress their peaceful actions to expose and address human rights violations.</w:t>
      </w:r>
    </w:p>
    <w:p w:rsidR="00181221" w:rsidRDefault="00181221" w:rsidP="00181221">
      <w:pPr>
        <w:spacing w:after="0"/>
        <w:rPr>
          <w:color w:val="auto"/>
          <w:sz w:val="20"/>
          <w:szCs w:val="20"/>
        </w:rPr>
      </w:pPr>
    </w:p>
    <w:p w:rsidR="009E25E9" w:rsidRDefault="009E25E9" w:rsidP="00181221">
      <w:pPr>
        <w:spacing w:after="0"/>
        <w:rPr>
          <w:color w:val="auto"/>
          <w:sz w:val="20"/>
          <w:szCs w:val="20"/>
        </w:rPr>
      </w:pPr>
      <w:r>
        <w:rPr>
          <w:color w:val="auto"/>
          <w:sz w:val="20"/>
          <w:szCs w:val="20"/>
        </w:rPr>
        <w:t xml:space="preserve">I am </w:t>
      </w:r>
      <w:r w:rsidR="003E4630">
        <w:rPr>
          <w:color w:val="auto"/>
          <w:sz w:val="20"/>
          <w:szCs w:val="20"/>
        </w:rPr>
        <w:t xml:space="preserve">extremely </w:t>
      </w:r>
      <w:r w:rsidR="003E4630" w:rsidRPr="00B330E9">
        <w:rPr>
          <w:color w:val="auto"/>
          <w:sz w:val="20"/>
          <w:szCs w:val="20"/>
        </w:rPr>
        <w:t xml:space="preserve">concerned </w:t>
      </w:r>
      <w:r w:rsidR="003E4630">
        <w:rPr>
          <w:color w:val="auto"/>
          <w:sz w:val="20"/>
          <w:szCs w:val="20"/>
        </w:rPr>
        <w:t>about</w:t>
      </w:r>
      <w:r w:rsidR="003E4630" w:rsidRPr="00B330E9">
        <w:rPr>
          <w:color w:val="auto"/>
          <w:sz w:val="20"/>
          <w:szCs w:val="20"/>
        </w:rPr>
        <w:t xml:space="preserve"> the intensified crackdown on freedo</w:t>
      </w:r>
      <w:r>
        <w:rPr>
          <w:color w:val="auto"/>
          <w:sz w:val="20"/>
          <w:szCs w:val="20"/>
        </w:rPr>
        <w:t xml:space="preserve">m of expression in the country and I am calling on </w:t>
      </w:r>
      <w:r w:rsidR="003E4630">
        <w:rPr>
          <w:color w:val="auto"/>
          <w:sz w:val="20"/>
          <w:szCs w:val="20"/>
        </w:rPr>
        <w:t>King Salman and the Saudi Arabian authorities to</w:t>
      </w:r>
      <w:r>
        <w:rPr>
          <w:color w:val="auto"/>
          <w:sz w:val="20"/>
          <w:szCs w:val="20"/>
        </w:rPr>
        <w:t xml:space="preserve"> </w:t>
      </w:r>
      <w:r w:rsidRPr="009E25E9">
        <w:rPr>
          <w:color w:val="auto"/>
          <w:sz w:val="20"/>
          <w:szCs w:val="20"/>
        </w:rPr>
        <w:t>i</w:t>
      </w:r>
      <w:r w:rsidR="003E4630" w:rsidRPr="009E25E9">
        <w:rPr>
          <w:color w:val="auto"/>
          <w:sz w:val="20"/>
          <w:szCs w:val="20"/>
        </w:rPr>
        <w:t xml:space="preserve">mmediately and unconditionally release </w:t>
      </w:r>
      <w:proofErr w:type="spellStart"/>
      <w:r w:rsidR="006A6FFB" w:rsidRPr="009E25E9">
        <w:rPr>
          <w:color w:val="auto"/>
          <w:sz w:val="20"/>
          <w:szCs w:val="20"/>
        </w:rPr>
        <w:t>Raif</w:t>
      </w:r>
      <w:proofErr w:type="spellEnd"/>
      <w:r w:rsidR="006A6FFB" w:rsidRPr="009E25E9">
        <w:rPr>
          <w:color w:val="auto"/>
          <w:sz w:val="20"/>
          <w:szCs w:val="20"/>
        </w:rPr>
        <w:t xml:space="preserve"> </w:t>
      </w:r>
      <w:proofErr w:type="spellStart"/>
      <w:r w:rsidR="006A6FFB" w:rsidRPr="009E25E9">
        <w:rPr>
          <w:color w:val="auto"/>
          <w:sz w:val="20"/>
          <w:szCs w:val="20"/>
        </w:rPr>
        <w:t>Badawi</w:t>
      </w:r>
      <w:proofErr w:type="spellEnd"/>
      <w:r w:rsidR="006A6FFB" w:rsidRPr="009E25E9">
        <w:rPr>
          <w:color w:val="auto"/>
          <w:sz w:val="20"/>
          <w:szCs w:val="20"/>
        </w:rPr>
        <w:t xml:space="preserve"> and </w:t>
      </w:r>
      <w:r w:rsidR="003E4630" w:rsidRPr="009E25E9">
        <w:rPr>
          <w:color w:val="auto"/>
          <w:sz w:val="20"/>
          <w:szCs w:val="20"/>
        </w:rPr>
        <w:t xml:space="preserve">all </w:t>
      </w:r>
      <w:r w:rsidR="006A6FFB" w:rsidRPr="009E25E9">
        <w:rPr>
          <w:color w:val="auto"/>
          <w:sz w:val="20"/>
          <w:szCs w:val="20"/>
        </w:rPr>
        <w:t xml:space="preserve">the other </w:t>
      </w:r>
      <w:r>
        <w:rPr>
          <w:color w:val="auto"/>
          <w:sz w:val="20"/>
          <w:szCs w:val="20"/>
        </w:rPr>
        <w:t>prisoners of conscience.</w:t>
      </w:r>
    </w:p>
    <w:p w:rsidR="00181221" w:rsidRPr="006C4DEF" w:rsidRDefault="00181221" w:rsidP="00181221">
      <w:pPr>
        <w:spacing w:after="0"/>
        <w:rPr>
          <w:color w:val="auto"/>
          <w:sz w:val="20"/>
          <w:szCs w:val="20"/>
        </w:rPr>
      </w:pPr>
    </w:p>
    <w:p w:rsidR="003E4630" w:rsidRPr="006C4DEF" w:rsidRDefault="003E4630" w:rsidP="00181221">
      <w:pPr>
        <w:spacing w:after="0"/>
        <w:rPr>
          <w:color w:val="auto"/>
          <w:sz w:val="20"/>
          <w:szCs w:val="20"/>
        </w:rPr>
      </w:pPr>
      <w:r>
        <w:rPr>
          <w:color w:val="auto"/>
          <w:sz w:val="20"/>
          <w:szCs w:val="20"/>
        </w:rPr>
        <w:t xml:space="preserve">Yours Sincerely </w:t>
      </w:r>
    </w:p>
    <w:p w:rsidR="00075237" w:rsidRPr="00894583" w:rsidRDefault="00075237" w:rsidP="00894583">
      <w:bookmarkStart w:id="0" w:name="_GoBack"/>
      <w:bookmarkEnd w:id="0"/>
    </w:p>
    <w:sectPr w:rsidR="00075237" w:rsidRPr="00894583" w:rsidSect="003541D6">
      <w:pgSz w:w="11907" w:h="16840"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mnesty Trade Gothic Cn">
    <w:panose1 w:val="020B0506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D4689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42CA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76D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0E20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C84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5A6C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26A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EE3B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402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66B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14106CB6"/>
    <w:multiLevelType w:val="hybridMultilevel"/>
    <w:tmpl w:val="F0A21AF0"/>
    <w:lvl w:ilvl="0" w:tplc="722471C8">
      <w:start w:val="1"/>
      <w:numFmt w:val="bullet"/>
      <w:lvlText w:val=""/>
      <w:lvlJc w:val="left"/>
      <w:pPr>
        <w:tabs>
          <w:tab w:val="num" w:pos="454"/>
        </w:tabs>
        <w:ind w:left="454" w:firstLine="0"/>
      </w:pPr>
      <w:rPr>
        <w:rFonts w:ascii="Wingdings" w:hAnsi="Wingdings" w:hint="default"/>
        <w:sz w:val="20"/>
        <w:szCs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851F4"/>
    <w:multiLevelType w:val="multilevel"/>
    <w:tmpl w:val="8A30E562"/>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680"/>
        </w:tabs>
        <w:ind w:left="227" w:hanging="227"/>
      </w:pPr>
      <w:rPr>
        <w:rFonts w:hint="default"/>
      </w:rPr>
    </w:lvl>
    <w:lvl w:ilvl="2">
      <w:start w:val="1"/>
      <w:numFmt w:val="decimal"/>
      <w:lvlText w:val="%1.%2.%3."/>
      <w:lvlJc w:val="left"/>
      <w:pPr>
        <w:tabs>
          <w:tab w:val="num" w:pos="680"/>
        </w:tabs>
        <w:ind w:left="227" w:hanging="22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327F71A9"/>
    <w:multiLevelType w:val="hybridMultilevel"/>
    <w:tmpl w:val="49DE43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E4E29"/>
    <w:multiLevelType w:val="hybridMultilevel"/>
    <w:tmpl w:val="A39E5A2A"/>
    <w:lvl w:ilvl="0" w:tplc="FED4DA2C">
      <w:start w:val="1"/>
      <w:numFmt w:val="bullet"/>
      <w:lvlText w:val=""/>
      <w:lvlJc w:val="left"/>
      <w:pPr>
        <w:tabs>
          <w:tab w:val="num" w:pos="227"/>
        </w:tabs>
        <w:ind w:left="227" w:hanging="227"/>
      </w:pPr>
      <w:rPr>
        <w:rFonts w:ascii="Wingdings" w:hAnsi="Wingdings" w:hint="default"/>
      </w:rPr>
    </w:lvl>
    <w:lvl w:ilvl="1" w:tplc="04070003">
      <w:start w:val="1"/>
      <w:numFmt w:val="bullet"/>
      <w:lvlText w:val="o"/>
      <w:lvlJc w:val="left"/>
      <w:pPr>
        <w:tabs>
          <w:tab w:val="num" w:pos="759"/>
        </w:tabs>
        <w:ind w:left="759" w:hanging="360"/>
      </w:pPr>
      <w:rPr>
        <w:rFonts w:ascii="Courier New" w:hAnsi="Courier New" w:cs="Courier New" w:hint="default"/>
      </w:rPr>
    </w:lvl>
    <w:lvl w:ilvl="2" w:tplc="04070005" w:tentative="1">
      <w:start w:val="1"/>
      <w:numFmt w:val="bullet"/>
      <w:lvlText w:val=""/>
      <w:lvlJc w:val="left"/>
      <w:pPr>
        <w:tabs>
          <w:tab w:val="num" w:pos="1479"/>
        </w:tabs>
        <w:ind w:left="1479" w:hanging="360"/>
      </w:pPr>
      <w:rPr>
        <w:rFonts w:ascii="Wingdings" w:hAnsi="Wingdings" w:hint="default"/>
      </w:rPr>
    </w:lvl>
    <w:lvl w:ilvl="3" w:tplc="04070001" w:tentative="1">
      <w:start w:val="1"/>
      <w:numFmt w:val="bullet"/>
      <w:lvlText w:val=""/>
      <w:lvlJc w:val="left"/>
      <w:pPr>
        <w:tabs>
          <w:tab w:val="num" w:pos="2199"/>
        </w:tabs>
        <w:ind w:left="2199" w:hanging="360"/>
      </w:pPr>
      <w:rPr>
        <w:rFonts w:ascii="Symbol" w:hAnsi="Symbol" w:hint="default"/>
      </w:rPr>
    </w:lvl>
    <w:lvl w:ilvl="4" w:tplc="04070003" w:tentative="1">
      <w:start w:val="1"/>
      <w:numFmt w:val="bullet"/>
      <w:lvlText w:val="o"/>
      <w:lvlJc w:val="left"/>
      <w:pPr>
        <w:tabs>
          <w:tab w:val="num" w:pos="2919"/>
        </w:tabs>
        <w:ind w:left="2919" w:hanging="360"/>
      </w:pPr>
      <w:rPr>
        <w:rFonts w:ascii="Courier New" w:hAnsi="Courier New" w:cs="Courier New" w:hint="default"/>
      </w:rPr>
    </w:lvl>
    <w:lvl w:ilvl="5" w:tplc="04070005" w:tentative="1">
      <w:start w:val="1"/>
      <w:numFmt w:val="bullet"/>
      <w:lvlText w:val=""/>
      <w:lvlJc w:val="left"/>
      <w:pPr>
        <w:tabs>
          <w:tab w:val="num" w:pos="3639"/>
        </w:tabs>
        <w:ind w:left="3639" w:hanging="360"/>
      </w:pPr>
      <w:rPr>
        <w:rFonts w:ascii="Wingdings" w:hAnsi="Wingdings" w:hint="default"/>
      </w:rPr>
    </w:lvl>
    <w:lvl w:ilvl="6" w:tplc="04070001" w:tentative="1">
      <w:start w:val="1"/>
      <w:numFmt w:val="bullet"/>
      <w:lvlText w:val=""/>
      <w:lvlJc w:val="left"/>
      <w:pPr>
        <w:tabs>
          <w:tab w:val="num" w:pos="4359"/>
        </w:tabs>
        <w:ind w:left="4359" w:hanging="360"/>
      </w:pPr>
      <w:rPr>
        <w:rFonts w:ascii="Symbol" w:hAnsi="Symbol" w:hint="default"/>
      </w:rPr>
    </w:lvl>
    <w:lvl w:ilvl="7" w:tplc="04070003" w:tentative="1">
      <w:start w:val="1"/>
      <w:numFmt w:val="bullet"/>
      <w:lvlText w:val="o"/>
      <w:lvlJc w:val="left"/>
      <w:pPr>
        <w:tabs>
          <w:tab w:val="num" w:pos="5079"/>
        </w:tabs>
        <w:ind w:left="5079" w:hanging="360"/>
      </w:pPr>
      <w:rPr>
        <w:rFonts w:ascii="Courier New" w:hAnsi="Courier New" w:cs="Courier New" w:hint="default"/>
      </w:rPr>
    </w:lvl>
    <w:lvl w:ilvl="8" w:tplc="04070005" w:tentative="1">
      <w:start w:val="1"/>
      <w:numFmt w:val="bullet"/>
      <w:lvlText w:val=""/>
      <w:lvlJc w:val="left"/>
      <w:pPr>
        <w:tabs>
          <w:tab w:val="num" w:pos="5799"/>
        </w:tabs>
        <w:ind w:left="5799" w:hanging="360"/>
      </w:pPr>
      <w:rPr>
        <w:rFonts w:ascii="Wingdings" w:hAnsi="Wingdings" w:hint="default"/>
      </w:rPr>
    </w:lvl>
  </w:abstractNum>
  <w:abstractNum w:abstractNumId="15" w15:restartNumberingAfterBreak="0">
    <w:nsid w:val="379F0374"/>
    <w:multiLevelType w:val="multilevel"/>
    <w:tmpl w:val="ADDEC508"/>
    <w:lvl w:ilvl="0">
      <w:start w:val="1"/>
      <w:numFmt w:val="decimal"/>
      <w:lvlText w:val="%1."/>
      <w:lvlJc w:val="left"/>
      <w:pPr>
        <w:tabs>
          <w:tab w:val="num" w:pos="680"/>
        </w:tabs>
        <w:ind w:left="227" w:hanging="227"/>
      </w:pPr>
      <w:rPr>
        <w:rFonts w:hint="default"/>
      </w:rPr>
    </w:lvl>
    <w:lvl w:ilvl="1">
      <w:start w:val="1"/>
      <w:numFmt w:val="decimal"/>
      <w:lvlText w:val="%1.%2."/>
      <w:lvlJc w:val="left"/>
      <w:pPr>
        <w:tabs>
          <w:tab w:val="num" w:pos="680"/>
        </w:tabs>
        <w:ind w:left="227" w:hanging="227"/>
      </w:pPr>
      <w:rPr>
        <w:rFonts w:hint="default"/>
      </w:rPr>
    </w:lvl>
    <w:lvl w:ilvl="2">
      <w:start w:val="1"/>
      <w:numFmt w:val="decimal"/>
      <w:lvlText w:val="%1.%2.%3."/>
      <w:lvlJc w:val="left"/>
      <w:pPr>
        <w:tabs>
          <w:tab w:val="num" w:pos="680"/>
        </w:tabs>
        <w:ind w:left="227" w:hanging="22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7B7875E6"/>
    <w:multiLevelType w:val="hybridMultilevel"/>
    <w:tmpl w:val="1AA44BA2"/>
    <w:lvl w:ilvl="0" w:tplc="2CCAC654">
      <w:start w:val="1"/>
      <w:numFmt w:val="bullet"/>
      <w:lvlText w:val=""/>
      <w:lvlJc w:val="left"/>
      <w:pPr>
        <w:tabs>
          <w:tab w:val="num" w:pos="227"/>
        </w:tabs>
        <w:ind w:left="227" w:firstLine="0"/>
      </w:pPr>
      <w:rPr>
        <w:rFonts w:ascii="Wingdings" w:hAnsi="Wingdings"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1"/>
  </w:num>
  <w:num w:numId="14">
    <w:abstractNumId w:val="12"/>
  </w:num>
  <w:num w:numId="15">
    <w:abstractNumId w:val="1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30"/>
    <w:rsid w:val="000205DE"/>
    <w:rsid w:val="00022711"/>
    <w:rsid w:val="00075237"/>
    <w:rsid w:val="00127E2C"/>
    <w:rsid w:val="001748FD"/>
    <w:rsid w:val="00181221"/>
    <w:rsid w:val="002B0E48"/>
    <w:rsid w:val="002B56A9"/>
    <w:rsid w:val="003541D6"/>
    <w:rsid w:val="003801A9"/>
    <w:rsid w:val="003E4630"/>
    <w:rsid w:val="004D5466"/>
    <w:rsid w:val="00540CC0"/>
    <w:rsid w:val="005748DE"/>
    <w:rsid w:val="006621F9"/>
    <w:rsid w:val="00663323"/>
    <w:rsid w:val="006A6FFB"/>
    <w:rsid w:val="006D4371"/>
    <w:rsid w:val="007A7F0D"/>
    <w:rsid w:val="00821B66"/>
    <w:rsid w:val="00843970"/>
    <w:rsid w:val="008878F5"/>
    <w:rsid w:val="00887BBC"/>
    <w:rsid w:val="00894583"/>
    <w:rsid w:val="008A18FC"/>
    <w:rsid w:val="009D2728"/>
    <w:rsid w:val="009E25E9"/>
    <w:rsid w:val="00A20316"/>
    <w:rsid w:val="00A42E4F"/>
    <w:rsid w:val="00B26540"/>
    <w:rsid w:val="00C02FA8"/>
    <w:rsid w:val="00CE67B3"/>
    <w:rsid w:val="00CE70AB"/>
    <w:rsid w:val="00D27973"/>
    <w:rsid w:val="00DA77E2"/>
    <w:rsid w:val="00E05F54"/>
    <w:rsid w:val="00E73D2E"/>
    <w:rsid w:val="00E83BF9"/>
    <w:rsid w:val="00F10A24"/>
    <w:rsid w:val="00F24381"/>
    <w:rsid w:val="00F415EA"/>
    <w:rsid w:val="00FA32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4B2860-D3F7-4D43-A6AA-DDAF1355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E4630"/>
    <w:pPr>
      <w:widowControl w:val="0"/>
      <w:suppressAutoHyphens/>
      <w:spacing w:after="246" w:line="240" w:lineRule="atLeast"/>
    </w:pPr>
    <w:rPr>
      <w:rFonts w:ascii="Amnesty Trade Gothic" w:hAnsi="Amnesty Trade Gothic"/>
      <w:color w:val="000000"/>
      <w:sz w:val="18"/>
      <w:szCs w:val="24"/>
      <w:lang w:val="en-GB" w:eastAsia="ar-SA"/>
    </w:rPr>
  </w:style>
  <w:style w:type="paragraph" w:styleId="berschrift1">
    <w:name w:val="heading 1"/>
    <w:basedOn w:val="Standard"/>
    <w:next w:val="Standard"/>
    <w:link w:val="berschrift1Zchn"/>
    <w:qFormat/>
    <w:rsid w:val="00540CC0"/>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3E4630"/>
    <w:pPr>
      <w:keepNext/>
      <w:widowControl/>
      <w:tabs>
        <w:tab w:val="num" w:pos="0"/>
      </w:tabs>
      <w:spacing w:after="0"/>
      <w:outlineLvl w:val="1"/>
    </w:pPr>
    <w:rPr>
      <w:rFonts w:ascii="Amnesty Trade Gothic Cn" w:hAnsi="Amnesty Trade Gothic Cn"/>
      <w:caps/>
      <w:sz w:val="26"/>
      <w:szCs w:val="28"/>
    </w:rPr>
  </w:style>
  <w:style w:type="paragraph" w:styleId="berschrift3">
    <w:name w:val="heading 3"/>
    <w:basedOn w:val="Standard"/>
    <w:next w:val="Standard"/>
    <w:link w:val="berschrift3Zchn"/>
    <w:qFormat/>
    <w:rsid w:val="003E4630"/>
    <w:pPr>
      <w:keepNext/>
      <w:widowControl/>
      <w:tabs>
        <w:tab w:val="num" w:pos="0"/>
      </w:tabs>
      <w:spacing w:after="0"/>
      <w:outlineLvl w:val="2"/>
    </w:pPr>
    <w:rPr>
      <w:rFonts w:ascii="Amnesty Trade Gothic Cn" w:hAnsi="Amnesty Trade Gothic Cn"/>
      <w:caps/>
      <w:sz w:val="20"/>
      <w:szCs w:val="26"/>
    </w:rPr>
  </w:style>
  <w:style w:type="paragraph" w:styleId="berschrift4">
    <w:name w:val="heading 4"/>
    <w:basedOn w:val="Standard"/>
    <w:next w:val="Standard"/>
    <w:link w:val="berschrift4Zchn"/>
    <w:uiPriority w:val="9"/>
    <w:qFormat/>
    <w:rsid w:val="003E4630"/>
    <w:pPr>
      <w:tabs>
        <w:tab w:val="num" w:pos="0"/>
      </w:tabs>
      <w:outlineLvl w:val="3"/>
    </w:pPr>
  </w:style>
  <w:style w:type="paragraph" w:styleId="berschrift5">
    <w:name w:val="heading 5"/>
    <w:basedOn w:val="berschrift4"/>
    <w:next w:val="Standard"/>
    <w:link w:val="berschrift5Zchn"/>
    <w:qFormat/>
    <w:rsid w:val="003E4630"/>
    <w:pPr>
      <w:outlineLvl w:val="4"/>
    </w:pPr>
  </w:style>
  <w:style w:type="paragraph" w:styleId="berschrift6">
    <w:name w:val="heading 6"/>
    <w:basedOn w:val="berschrift5"/>
    <w:next w:val="Standard"/>
    <w:link w:val="berschrift6Zchn"/>
    <w:qFormat/>
    <w:rsid w:val="003E4630"/>
    <w:pPr>
      <w:outlineLvl w:val="5"/>
    </w:pPr>
  </w:style>
  <w:style w:type="paragraph" w:styleId="berschrift7">
    <w:name w:val="heading 7"/>
    <w:basedOn w:val="berschrift6"/>
    <w:next w:val="Standard"/>
    <w:link w:val="berschrift7Zchn"/>
    <w:qFormat/>
    <w:rsid w:val="003E4630"/>
    <w:pPr>
      <w:outlineLvl w:val="6"/>
    </w:pPr>
  </w:style>
  <w:style w:type="paragraph" w:styleId="berschrift8">
    <w:name w:val="heading 8"/>
    <w:basedOn w:val="berschrift7"/>
    <w:next w:val="Standard"/>
    <w:link w:val="berschrift8Zchn"/>
    <w:qFormat/>
    <w:rsid w:val="003E4630"/>
    <w:pPr>
      <w:outlineLvl w:val="7"/>
    </w:pPr>
  </w:style>
  <w:style w:type="paragraph" w:styleId="berschrift9">
    <w:name w:val="heading 9"/>
    <w:basedOn w:val="berschrift8"/>
    <w:next w:val="Standard"/>
    <w:link w:val="berschrift9Zchn"/>
    <w:qFormat/>
    <w:rsid w:val="003E4630"/>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CE67B3"/>
    <w:pPr>
      <w:tabs>
        <w:tab w:val="center" w:pos="4536"/>
        <w:tab w:val="right" w:pos="9072"/>
      </w:tabs>
      <w:spacing w:line="220" w:lineRule="exact"/>
    </w:pPr>
    <w:rPr>
      <w:noProof/>
      <w:color w:val="999999"/>
      <w:sz w:val="16"/>
    </w:rPr>
  </w:style>
  <w:style w:type="paragraph" w:styleId="Kopfzeile">
    <w:name w:val="header"/>
    <w:basedOn w:val="Standard"/>
    <w:rsid w:val="00E05F54"/>
    <w:pPr>
      <w:tabs>
        <w:tab w:val="center" w:pos="4320"/>
        <w:tab w:val="right" w:pos="8640"/>
      </w:tabs>
    </w:pPr>
    <w:rPr>
      <w:color w:val="999999"/>
    </w:rPr>
  </w:style>
  <w:style w:type="paragraph" w:customStyle="1" w:styleId="AIStandardlauftext">
    <w:name w:val="AI_Standardlauftext"/>
    <w:basedOn w:val="Standard"/>
    <w:rsid w:val="00E05F54"/>
  </w:style>
  <w:style w:type="paragraph" w:customStyle="1" w:styleId="AIAufzhlung1Ebene">
    <w:name w:val="AI_Aufzählung_1.Ebene"/>
    <w:basedOn w:val="Standard"/>
    <w:rsid w:val="00CE67B3"/>
    <w:pPr>
      <w:spacing w:after="80"/>
    </w:pPr>
  </w:style>
  <w:style w:type="paragraph" w:customStyle="1" w:styleId="AIAufzhlung2Ebene">
    <w:name w:val="AI_Aufzählung_2.Ebene"/>
    <w:basedOn w:val="Standard"/>
    <w:rsid w:val="00CE67B3"/>
    <w:pPr>
      <w:spacing w:after="80"/>
    </w:pPr>
  </w:style>
  <w:style w:type="paragraph" w:customStyle="1" w:styleId="AIAufzhlung3Ebene">
    <w:name w:val="AI_Aufzählung_3.Ebene"/>
    <w:basedOn w:val="Standard"/>
    <w:rsid w:val="00CE67B3"/>
    <w:pPr>
      <w:tabs>
        <w:tab w:val="left" w:pos="680"/>
      </w:tabs>
      <w:spacing w:after="80"/>
    </w:pPr>
  </w:style>
  <w:style w:type="paragraph" w:customStyle="1" w:styleId="AIAufzhlungZiffern">
    <w:name w:val="AI_Aufzählung_Ziffern"/>
    <w:basedOn w:val="Standard"/>
    <w:rsid w:val="00CE67B3"/>
    <w:pPr>
      <w:spacing w:after="80"/>
    </w:pPr>
  </w:style>
  <w:style w:type="paragraph" w:customStyle="1" w:styleId="AIAufzhlungZiffernGliederung">
    <w:name w:val="AI_Aufzählung_Ziffern_Gliederung"/>
    <w:basedOn w:val="Standard"/>
    <w:rsid w:val="00CE67B3"/>
    <w:pPr>
      <w:spacing w:after="80"/>
    </w:pPr>
  </w:style>
  <w:style w:type="paragraph" w:customStyle="1" w:styleId="AIFliesstext">
    <w:name w:val="AI_Fliesstext"/>
    <w:basedOn w:val="Standard"/>
    <w:rsid w:val="00CE67B3"/>
    <w:pPr>
      <w:spacing w:after="200"/>
    </w:pPr>
  </w:style>
  <w:style w:type="paragraph" w:customStyle="1" w:styleId="AIHeadline">
    <w:name w:val="AI_Headline"/>
    <w:basedOn w:val="Standard"/>
    <w:next w:val="Standard"/>
    <w:rsid w:val="00CE67B3"/>
    <w:pPr>
      <w:spacing w:before="100" w:after="440" w:line="880" w:lineRule="exact"/>
    </w:pPr>
    <w:rPr>
      <w:rFonts w:ascii="Amnesty Trade Gothic Cn" w:hAnsi="Amnesty Trade Gothic Cn"/>
      <w:b/>
      <w:bCs/>
      <w:caps/>
      <w:sz w:val="80"/>
      <w:szCs w:val="80"/>
    </w:rPr>
  </w:style>
  <w:style w:type="paragraph" w:customStyle="1" w:styleId="AISubheadline">
    <w:name w:val="AI_Subheadline"/>
    <w:basedOn w:val="Standard"/>
    <w:next w:val="AIFliesstext"/>
    <w:rsid w:val="00CE67B3"/>
    <w:pPr>
      <w:spacing w:before="100" w:after="440" w:line="480" w:lineRule="exact"/>
    </w:pPr>
    <w:rPr>
      <w:rFonts w:ascii="Amnesty Trade Gothic Cn" w:hAnsi="Amnesty Trade Gothic Cn"/>
      <w:b/>
      <w:caps/>
      <w:sz w:val="40"/>
    </w:rPr>
  </w:style>
  <w:style w:type="paragraph" w:customStyle="1" w:styleId="AIZwischentitelStufe1">
    <w:name w:val="AI_Zwischentitel_Stufe_1"/>
    <w:basedOn w:val="AISubheadline"/>
    <w:next w:val="AIFliesstext"/>
    <w:rsid w:val="00CE67B3"/>
    <w:pPr>
      <w:spacing w:after="100"/>
    </w:pPr>
    <w:rPr>
      <w:szCs w:val="40"/>
    </w:rPr>
  </w:style>
  <w:style w:type="paragraph" w:customStyle="1" w:styleId="AIZWISCHENTITELStufe2">
    <w:name w:val="AI_ZWISCHENTITEL_Stufe_2"/>
    <w:basedOn w:val="Standard"/>
    <w:next w:val="AIFliesstext"/>
    <w:rsid w:val="00CE67B3"/>
    <w:pPr>
      <w:spacing w:before="100" w:after="100"/>
    </w:pPr>
    <w:rPr>
      <w:rFonts w:ascii="Amnesty Trade Gothic Cn" w:hAnsi="Amnesty Trade Gothic Cn"/>
      <w:b/>
      <w:caps/>
    </w:rPr>
  </w:style>
  <w:style w:type="paragraph" w:styleId="Funotentext">
    <w:name w:val="footnote text"/>
    <w:basedOn w:val="Standard"/>
    <w:rsid w:val="00CE67B3"/>
    <w:pPr>
      <w:spacing w:line="220" w:lineRule="exact"/>
    </w:pPr>
    <w:rPr>
      <w:sz w:val="16"/>
      <w:szCs w:val="20"/>
      <w:lang w:val="fr-CH"/>
    </w:rPr>
  </w:style>
  <w:style w:type="character" w:styleId="Funotenzeichen">
    <w:name w:val="footnote reference"/>
    <w:basedOn w:val="Absatz-Standardschriftart"/>
    <w:semiHidden/>
    <w:rsid w:val="00CE67B3"/>
    <w:rPr>
      <w:vertAlign w:val="superscript"/>
    </w:rPr>
  </w:style>
  <w:style w:type="character" w:customStyle="1" w:styleId="berschrift2Zchn">
    <w:name w:val="Überschrift 2 Zchn"/>
    <w:basedOn w:val="Absatz-Standardschriftart"/>
    <w:link w:val="berschrift2"/>
    <w:rsid w:val="003E4630"/>
    <w:rPr>
      <w:rFonts w:ascii="Amnesty Trade Gothic Cn" w:hAnsi="Amnesty Trade Gothic Cn"/>
      <w:caps/>
      <w:color w:val="000000"/>
      <w:sz w:val="26"/>
      <w:szCs w:val="28"/>
      <w:lang w:val="en-GB" w:eastAsia="ar-SA"/>
    </w:rPr>
  </w:style>
  <w:style w:type="character" w:customStyle="1" w:styleId="berschrift3Zchn">
    <w:name w:val="Überschrift 3 Zchn"/>
    <w:basedOn w:val="Absatz-Standardschriftart"/>
    <w:link w:val="berschrift3"/>
    <w:rsid w:val="003E4630"/>
    <w:rPr>
      <w:rFonts w:ascii="Amnesty Trade Gothic Cn" w:hAnsi="Amnesty Trade Gothic Cn"/>
      <w:caps/>
      <w:color w:val="000000"/>
      <w:szCs w:val="26"/>
      <w:lang w:val="en-GB" w:eastAsia="ar-SA"/>
    </w:rPr>
  </w:style>
  <w:style w:type="character" w:customStyle="1" w:styleId="berschrift4Zchn">
    <w:name w:val="Überschrift 4 Zchn"/>
    <w:basedOn w:val="Absatz-Standardschriftart"/>
    <w:link w:val="berschrift4"/>
    <w:uiPriority w:val="9"/>
    <w:rsid w:val="003E4630"/>
    <w:rPr>
      <w:rFonts w:ascii="Amnesty Trade Gothic" w:hAnsi="Amnesty Trade Gothic"/>
      <w:color w:val="000000"/>
      <w:sz w:val="18"/>
      <w:szCs w:val="24"/>
      <w:lang w:val="en-GB" w:eastAsia="ar-SA"/>
    </w:rPr>
  </w:style>
  <w:style w:type="character" w:customStyle="1" w:styleId="berschrift5Zchn">
    <w:name w:val="Überschrift 5 Zchn"/>
    <w:basedOn w:val="Absatz-Standardschriftart"/>
    <w:link w:val="berschrift5"/>
    <w:rsid w:val="003E4630"/>
    <w:rPr>
      <w:rFonts w:ascii="Amnesty Trade Gothic" w:hAnsi="Amnesty Trade Gothic"/>
      <w:color w:val="000000"/>
      <w:sz w:val="18"/>
      <w:szCs w:val="24"/>
      <w:lang w:val="en-GB" w:eastAsia="ar-SA"/>
    </w:rPr>
  </w:style>
  <w:style w:type="character" w:customStyle="1" w:styleId="berschrift6Zchn">
    <w:name w:val="Überschrift 6 Zchn"/>
    <w:basedOn w:val="Absatz-Standardschriftart"/>
    <w:link w:val="berschrift6"/>
    <w:rsid w:val="003E4630"/>
    <w:rPr>
      <w:rFonts w:ascii="Amnesty Trade Gothic" w:hAnsi="Amnesty Trade Gothic"/>
      <w:color w:val="000000"/>
      <w:sz w:val="18"/>
      <w:szCs w:val="24"/>
      <w:lang w:val="en-GB" w:eastAsia="ar-SA"/>
    </w:rPr>
  </w:style>
  <w:style w:type="character" w:customStyle="1" w:styleId="berschrift7Zchn">
    <w:name w:val="Überschrift 7 Zchn"/>
    <w:basedOn w:val="Absatz-Standardschriftart"/>
    <w:link w:val="berschrift7"/>
    <w:rsid w:val="003E4630"/>
    <w:rPr>
      <w:rFonts w:ascii="Amnesty Trade Gothic" w:hAnsi="Amnesty Trade Gothic"/>
      <w:color w:val="000000"/>
      <w:sz w:val="18"/>
      <w:szCs w:val="24"/>
      <w:lang w:val="en-GB" w:eastAsia="ar-SA"/>
    </w:rPr>
  </w:style>
  <w:style w:type="character" w:customStyle="1" w:styleId="berschrift8Zchn">
    <w:name w:val="Überschrift 8 Zchn"/>
    <w:basedOn w:val="Absatz-Standardschriftart"/>
    <w:link w:val="berschrift8"/>
    <w:rsid w:val="003E4630"/>
    <w:rPr>
      <w:rFonts w:ascii="Amnesty Trade Gothic" w:hAnsi="Amnesty Trade Gothic"/>
      <w:color w:val="000000"/>
      <w:sz w:val="18"/>
      <w:szCs w:val="24"/>
      <w:lang w:val="en-GB" w:eastAsia="ar-SA"/>
    </w:rPr>
  </w:style>
  <w:style w:type="character" w:customStyle="1" w:styleId="berschrift9Zchn">
    <w:name w:val="Überschrift 9 Zchn"/>
    <w:basedOn w:val="Absatz-Standardschriftart"/>
    <w:link w:val="berschrift9"/>
    <w:rsid w:val="003E4630"/>
    <w:rPr>
      <w:rFonts w:ascii="Amnesty Trade Gothic" w:hAnsi="Amnesty Trade Gothic"/>
      <w:color w:val="000000"/>
      <w:sz w:val="18"/>
      <w:szCs w:val="24"/>
      <w:lang w:val="en-GB" w:eastAsia="ar-SA"/>
    </w:rPr>
  </w:style>
  <w:style w:type="character" w:customStyle="1" w:styleId="berschrift1Zchn">
    <w:name w:val="Überschrift 1 Zchn"/>
    <w:basedOn w:val="Absatz-Standardschriftart"/>
    <w:link w:val="berschrift1"/>
    <w:rsid w:val="003E4630"/>
    <w:rPr>
      <w:rFonts w:ascii="Arial" w:hAnsi="Arial" w:cs="Arial"/>
      <w:b/>
      <w:bCs/>
      <w:kern w:val="32"/>
      <w:sz w:val="32"/>
      <w:szCs w:val="32"/>
      <w:lang w:eastAsia="de-DE"/>
    </w:rPr>
  </w:style>
  <w:style w:type="paragraph" w:styleId="Listenabsatz">
    <w:name w:val="List Paragraph"/>
    <w:basedOn w:val="Standard"/>
    <w:uiPriority w:val="34"/>
    <w:qFormat/>
    <w:rsid w:val="003E4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C6572-930D-4087-B94F-C075CFE7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1399529E</Template>
  <TotalTime>0</TotalTime>
  <Pages>1</Pages>
  <Words>121</Words>
  <Characters>681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AI_Normal.dot</vt:lpstr>
    </vt:vector>
  </TitlesOfParts>
  <Company>Amnesty International Schweizer Sektion</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AI_Normal.dot</dc:title>
  <dc:subject/>
  <dc:creator>Reto Rufer</dc:creator>
  <cp:keywords/>
  <dc:description/>
  <cp:lastModifiedBy>Reto Rufer</cp:lastModifiedBy>
  <cp:revision>2</cp:revision>
  <dcterms:created xsi:type="dcterms:W3CDTF">2018-06-27T07:20:00Z</dcterms:created>
  <dcterms:modified xsi:type="dcterms:W3CDTF">2018-06-27T07:20:00Z</dcterms:modified>
</cp:coreProperties>
</file>